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A5" w:rsidRDefault="000057A5" w:rsidP="000057A5">
      <w:pPr>
        <w:spacing w:line="240" w:lineRule="exact"/>
        <w:jc w:val="center"/>
        <w:rPr>
          <w:rFonts w:ascii="华文中宋" w:eastAsia="华文中宋" w:hAnsi="华文中宋"/>
          <w:b/>
          <w:color w:val="FF0000"/>
          <w:sz w:val="68"/>
          <w:szCs w:val="68"/>
        </w:rPr>
      </w:pPr>
    </w:p>
    <w:p w:rsidR="000057A5" w:rsidRDefault="000057A5" w:rsidP="000057A5">
      <w:pPr>
        <w:spacing w:line="240" w:lineRule="exact"/>
        <w:rPr>
          <w:rFonts w:ascii="华文中宋" w:eastAsia="华文中宋" w:hAnsi="华文中宋"/>
          <w:b/>
          <w:color w:val="FF0000"/>
          <w:sz w:val="68"/>
          <w:szCs w:val="68"/>
        </w:rPr>
      </w:pPr>
    </w:p>
    <w:p w:rsidR="000057A5" w:rsidRDefault="000057A5" w:rsidP="000057A5">
      <w:pPr>
        <w:spacing w:line="240" w:lineRule="exact"/>
        <w:jc w:val="center"/>
        <w:rPr>
          <w:rFonts w:ascii="华文中宋" w:eastAsia="华文中宋" w:hAnsi="华文中宋"/>
          <w:b/>
          <w:color w:val="FF0000"/>
          <w:sz w:val="68"/>
          <w:szCs w:val="68"/>
        </w:rPr>
      </w:pPr>
    </w:p>
    <w:p w:rsidR="000057A5" w:rsidRDefault="000057A5" w:rsidP="000057A5">
      <w:pPr>
        <w:spacing w:line="240" w:lineRule="exact"/>
        <w:jc w:val="center"/>
        <w:rPr>
          <w:rFonts w:ascii="华文中宋" w:eastAsia="华文中宋" w:hAnsi="华文中宋"/>
          <w:b/>
          <w:color w:val="FF0000"/>
          <w:sz w:val="68"/>
          <w:szCs w:val="68"/>
        </w:rPr>
      </w:pPr>
    </w:p>
    <w:p w:rsidR="000057A5" w:rsidRPr="00086DEF" w:rsidRDefault="000057A5" w:rsidP="000057A5">
      <w:pPr>
        <w:jc w:val="center"/>
        <w:rPr>
          <w:rFonts w:ascii="华文中宋" w:eastAsia="华文中宋" w:hAnsi="华文中宋"/>
          <w:b/>
          <w:color w:val="FF0000"/>
          <w:spacing w:val="20"/>
          <w:sz w:val="64"/>
          <w:szCs w:val="64"/>
        </w:rPr>
      </w:pPr>
      <w:r w:rsidRPr="00086DEF">
        <w:rPr>
          <w:rFonts w:ascii="华文中宋" w:eastAsia="华文中宋" w:hAnsi="华文中宋" w:hint="eastAsia"/>
          <w:b/>
          <w:color w:val="FF0000"/>
          <w:spacing w:val="20"/>
          <w:sz w:val="64"/>
          <w:szCs w:val="64"/>
        </w:rPr>
        <w:t>共青团北京理工大学委员会</w:t>
      </w:r>
    </w:p>
    <w:p w:rsidR="000057A5" w:rsidRPr="00086DEF" w:rsidRDefault="000057A5" w:rsidP="000057A5"/>
    <w:p w:rsidR="000057A5" w:rsidRPr="00086DEF" w:rsidRDefault="000057A5" w:rsidP="000057A5">
      <w:pPr>
        <w:jc w:val="center"/>
        <w:rPr>
          <w:rFonts w:ascii="仿宋_GB2312" w:eastAsia="仿宋_GB2312"/>
          <w:sz w:val="28"/>
          <w:szCs w:val="28"/>
        </w:rPr>
      </w:pPr>
      <w:r w:rsidRPr="00086DEF">
        <w:rPr>
          <w:rFonts w:ascii="仿宋_GB2312" w:eastAsia="仿宋_GB2312" w:hint="eastAsia"/>
          <w:sz w:val="28"/>
          <w:szCs w:val="28"/>
        </w:rPr>
        <w:t>团发</w:t>
      </w:r>
      <w:r w:rsidR="00CB2595" w:rsidRPr="00086DEF">
        <w:rPr>
          <w:rFonts w:ascii="仿宋_GB2312" w:eastAsia="仿宋_GB2312" w:hAnsi="宋体" w:hint="eastAsia"/>
          <w:sz w:val="28"/>
          <w:szCs w:val="28"/>
        </w:rPr>
        <w:t>〔</w:t>
      </w:r>
      <w:r w:rsidR="00213201" w:rsidRPr="00086DEF">
        <w:rPr>
          <w:rFonts w:ascii="仿宋_GB2312" w:eastAsia="仿宋_GB2312" w:hAnsi="宋体"/>
          <w:sz w:val="28"/>
          <w:szCs w:val="28"/>
        </w:rPr>
        <w:t>201</w:t>
      </w:r>
      <w:r w:rsidR="002806FE">
        <w:rPr>
          <w:rFonts w:ascii="仿宋_GB2312" w:eastAsia="仿宋_GB2312" w:hAnsi="宋体"/>
          <w:sz w:val="28"/>
          <w:szCs w:val="28"/>
        </w:rPr>
        <w:t>9</w:t>
      </w:r>
      <w:r w:rsidRPr="00086DEF">
        <w:rPr>
          <w:rFonts w:ascii="仿宋_GB2312" w:eastAsia="仿宋_GB2312" w:hAnsi="宋体" w:hint="eastAsia"/>
          <w:sz w:val="28"/>
          <w:szCs w:val="28"/>
        </w:rPr>
        <w:t>〕</w:t>
      </w:r>
      <w:r w:rsidR="00742F82">
        <w:rPr>
          <w:rFonts w:ascii="仿宋_GB2312" w:eastAsia="仿宋_GB2312" w:hAnsi="宋体"/>
          <w:sz w:val="28"/>
          <w:szCs w:val="28"/>
        </w:rPr>
        <w:t>16</w:t>
      </w:r>
      <w:r w:rsidRPr="00086DEF">
        <w:rPr>
          <w:rFonts w:ascii="仿宋_GB2312" w:eastAsia="仿宋_GB2312" w:hAnsi="宋体" w:hint="eastAsia"/>
          <w:sz w:val="28"/>
          <w:szCs w:val="28"/>
        </w:rPr>
        <w:t>号</w:t>
      </w:r>
    </w:p>
    <w:p w:rsidR="000057A5" w:rsidRPr="00086DEF" w:rsidRDefault="00575C81" w:rsidP="000057A5">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5pt;margin-top:.5pt;width:463.05pt;height:0;z-index:251659264" o:connectortype="straight" strokecolor="red" strokeweight="2pt"/>
        </w:pict>
      </w:r>
    </w:p>
    <w:p w:rsidR="00757358" w:rsidRPr="00757358" w:rsidRDefault="00864A10" w:rsidP="00757358">
      <w:pPr>
        <w:spacing w:line="360" w:lineRule="auto"/>
        <w:jc w:val="center"/>
        <w:rPr>
          <w:rFonts w:ascii="方正小标宋简体" w:eastAsia="方正小标宋简体" w:hAnsi="Times New Roman"/>
          <w:b/>
          <w:w w:val="98"/>
          <w:sz w:val="40"/>
          <w:szCs w:val="44"/>
        </w:rPr>
      </w:pPr>
      <w:r w:rsidRPr="00757358">
        <w:rPr>
          <w:rFonts w:ascii="方正小标宋简体" w:eastAsia="方正小标宋简体" w:hAnsi="Times New Roman" w:hint="eastAsia"/>
          <w:b/>
          <w:w w:val="98"/>
          <w:sz w:val="40"/>
          <w:szCs w:val="44"/>
        </w:rPr>
        <w:t>关于开展</w:t>
      </w:r>
      <w:r w:rsidR="00757358" w:rsidRPr="00757358">
        <w:rPr>
          <w:rFonts w:ascii="方正小标宋简体" w:eastAsia="方正小标宋简体" w:hAnsi="Times New Roman" w:hint="eastAsia"/>
          <w:b/>
          <w:w w:val="98"/>
          <w:sz w:val="40"/>
          <w:szCs w:val="44"/>
        </w:rPr>
        <w:t>“薪火相传八十载 时代新人再出发”</w:t>
      </w:r>
    </w:p>
    <w:p w:rsidR="00DB583A" w:rsidRPr="00757358" w:rsidRDefault="00757358" w:rsidP="00757358">
      <w:pPr>
        <w:spacing w:line="360" w:lineRule="auto"/>
        <w:jc w:val="center"/>
        <w:rPr>
          <w:rFonts w:ascii="方正小标宋简体" w:eastAsia="方正小标宋简体" w:hAnsi="Times New Roman"/>
          <w:b/>
          <w:w w:val="98"/>
          <w:sz w:val="40"/>
          <w:szCs w:val="44"/>
        </w:rPr>
      </w:pPr>
      <w:r w:rsidRPr="00757358">
        <w:rPr>
          <w:rFonts w:ascii="方正小标宋简体" w:eastAsia="方正小标宋简体" w:hAnsi="Times New Roman" w:hint="eastAsia"/>
          <w:b/>
          <w:w w:val="98"/>
          <w:sz w:val="40"/>
          <w:szCs w:val="44"/>
        </w:rPr>
        <w:t>2020年</w:t>
      </w:r>
      <w:r w:rsidR="00864A10" w:rsidRPr="00757358">
        <w:rPr>
          <w:rFonts w:ascii="方正小标宋简体" w:eastAsia="方正小标宋简体" w:hAnsi="Times New Roman" w:hint="eastAsia"/>
          <w:b/>
          <w:w w:val="98"/>
          <w:sz w:val="40"/>
          <w:szCs w:val="44"/>
        </w:rPr>
        <w:t>寒假社会实践活动的通知</w:t>
      </w:r>
    </w:p>
    <w:p w:rsidR="005F4AFB" w:rsidRPr="00086DEF" w:rsidRDefault="005F4AFB" w:rsidP="00DD11BC">
      <w:pPr>
        <w:tabs>
          <w:tab w:val="left" w:pos="5655"/>
        </w:tabs>
        <w:spacing w:line="580" w:lineRule="exact"/>
        <w:rPr>
          <w:rFonts w:ascii="Times New Roman" w:eastAsia="仿宋" w:hAnsi="Times New Roman"/>
          <w:sz w:val="32"/>
          <w:szCs w:val="32"/>
        </w:rPr>
      </w:pPr>
    </w:p>
    <w:p w:rsidR="00362820" w:rsidRPr="006F7512" w:rsidRDefault="0092121B" w:rsidP="00362820">
      <w:pPr>
        <w:tabs>
          <w:tab w:val="left" w:pos="5655"/>
        </w:tabs>
        <w:spacing w:line="580" w:lineRule="exact"/>
        <w:rPr>
          <w:rFonts w:ascii="仿宋_GB2312" w:eastAsia="仿宋_GB2312" w:hAnsi="Times New Roman"/>
          <w:sz w:val="32"/>
          <w:szCs w:val="32"/>
        </w:rPr>
      </w:pPr>
      <w:r w:rsidRPr="006F7512">
        <w:rPr>
          <w:rFonts w:ascii="仿宋_GB2312" w:eastAsia="仿宋_GB2312" w:hAnsi="仿宋" w:hint="eastAsia"/>
          <w:sz w:val="32"/>
          <w:szCs w:val="32"/>
        </w:rPr>
        <w:t>各</w:t>
      </w:r>
      <w:r w:rsidR="00213201" w:rsidRPr="006F7512">
        <w:rPr>
          <w:rFonts w:ascii="仿宋_GB2312" w:eastAsia="仿宋_GB2312" w:hAnsi="仿宋" w:hint="eastAsia"/>
          <w:sz w:val="32"/>
          <w:szCs w:val="32"/>
        </w:rPr>
        <w:t>学院、书院</w:t>
      </w:r>
      <w:r w:rsidR="00DD11BC" w:rsidRPr="006F7512">
        <w:rPr>
          <w:rFonts w:ascii="仿宋_GB2312" w:eastAsia="仿宋_GB2312" w:hAnsi="仿宋" w:hint="eastAsia"/>
          <w:sz w:val="32"/>
          <w:szCs w:val="32"/>
        </w:rPr>
        <w:t>：</w:t>
      </w:r>
    </w:p>
    <w:p w:rsidR="00484A43" w:rsidRPr="006F7512" w:rsidRDefault="006F7512" w:rsidP="006F7512">
      <w:pPr>
        <w:tabs>
          <w:tab w:val="left" w:pos="5655"/>
        </w:tabs>
        <w:spacing w:line="58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2</w:t>
      </w:r>
      <w:r>
        <w:rPr>
          <w:rFonts w:ascii="仿宋_GB2312" w:eastAsia="仿宋_GB2312" w:hAnsi="仿宋"/>
          <w:sz w:val="32"/>
          <w:szCs w:val="32"/>
        </w:rPr>
        <w:t>020</w:t>
      </w:r>
      <w:r>
        <w:rPr>
          <w:rFonts w:ascii="仿宋_GB2312" w:eastAsia="仿宋_GB2312" w:hAnsi="仿宋" w:hint="eastAsia"/>
          <w:sz w:val="32"/>
          <w:szCs w:val="32"/>
        </w:rPr>
        <w:t>年</w:t>
      </w:r>
      <w:r>
        <w:rPr>
          <w:rFonts w:ascii="仿宋_GB2312" w:eastAsia="仿宋_GB2312" w:hAnsi="仿宋"/>
          <w:sz w:val="32"/>
          <w:szCs w:val="32"/>
        </w:rPr>
        <w:t>是</w:t>
      </w:r>
      <w:r w:rsidR="00DE4CEB" w:rsidRPr="006F7512">
        <w:rPr>
          <w:rFonts w:ascii="仿宋_GB2312" w:eastAsia="仿宋_GB2312" w:hAnsi="仿宋" w:hint="eastAsia"/>
          <w:sz w:val="32"/>
          <w:szCs w:val="32"/>
        </w:rPr>
        <w:t>北京理工大学建校80周年，</w:t>
      </w:r>
      <w:r w:rsidRPr="006F7512">
        <w:rPr>
          <w:rFonts w:ascii="仿宋_GB2312" w:eastAsia="仿宋_GB2312" w:hAnsi="仿宋" w:hint="eastAsia"/>
          <w:sz w:val="32"/>
          <w:szCs w:val="32"/>
        </w:rPr>
        <w:t>为激发全体北理工人爱校荣校情怀，凝聚新时期团结奋进的力量</w:t>
      </w:r>
      <w:r>
        <w:rPr>
          <w:rFonts w:ascii="仿宋_GB2312" w:eastAsia="仿宋_GB2312" w:hAnsi="仿宋" w:hint="eastAsia"/>
          <w:sz w:val="32"/>
          <w:szCs w:val="32"/>
        </w:rPr>
        <w:t>，</w:t>
      </w:r>
      <w:r>
        <w:rPr>
          <w:rFonts w:ascii="仿宋_GB2312" w:eastAsia="仿宋_GB2312" w:hAnsi="仿宋" w:cs="仿宋_GB2312" w:hint="eastAsia"/>
          <w:sz w:val="32"/>
          <w:szCs w:val="32"/>
        </w:rPr>
        <w:t>充分</w:t>
      </w:r>
      <w:r>
        <w:rPr>
          <w:rFonts w:ascii="仿宋_GB2312" w:eastAsia="仿宋_GB2312" w:hAnsi="仿宋" w:cs="仿宋_GB2312"/>
          <w:sz w:val="32"/>
          <w:szCs w:val="32"/>
        </w:rPr>
        <w:t>发挥</w:t>
      </w:r>
      <w:r>
        <w:rPr>
          <w:rFonts w:ascii="仿宋_GB2312" w:eastAsia="仿宋_GB2312" w:hAnsi="仿宋" w:cs="仿宋_GB2312" w:hint="eastAsia"/>
          <w:sz w:val="32"/>
          <w:szCs w:val="32"/>
        </w:rPr>
        <w:t>共青团生力军</w:t>
      </w:r>
      <w:r>
        <w:rPr>
          <w:rFonts w:ascii="仿宋_GB2312" w:eastAsia="仿宋_GB2312" w:hAnsi="仿宋" w:cs="仿宋_GB2312"/>
          <w:sz w:val="32"/>
          <w:szCs w:val="32"/>
        </w:rPr>
        <w:t>作用，</w:t>
      </w:r>
      <w:r w:rsidRPr="00F617E9">
        <w:rPr>
          <w:rFonts w:ascii="仿宋_GB2312" w:eastAsia="仿宋_GB2312" w:hAnsi="仿宋" w:cs="仿宋_GB2312"/>
          <w:sz w:val="32"/>
          <w:szCs w:val="32"/>
        </w:rPr>
        <w:t>落实</w:t>
      </w:r>
      <w:r w:rsidRPr="00F617E9">
        <w:rPr>
          <w:rFonts w:ascii="仿宋_GB2312" w:eastAsia="仿宋_GB2312" w:hAnsi="仿宋" w:cs="仿宋_GB2312" w:hint="eastAsia"/>
          <w:sz w:val="32"/>
          <w:szCs w:val="32"/>
        </w:rPr>
        <w:t>立德树人</w:t>
      </w:r>
      <w:r w:rsidRPr="00F617E9">
        <w:rPr>
          <w:rFonts w:ascii="仿宋_GB2312" w:eastAsia="仿宋_GB2312" w:hAnsi="仿宋" w:cs="仿宋_GB2312"/>
          <w:sz w:val="32"/>
          <w:szCs w:val="32"/>
        </w:rPr>
        <w:t>根本任务，</w:t>
      </w:r>
      <w:r w:rsidR="00362820" w:rsidRPr="006F7512">
        <w:rPr>
          <w:rFonts w:ascii="仿宋_GB2312" w:eastAsia="仿宋_GB2312" w:hAnsi="仿宋" w:hint="eastAsia"/>
          <w:sz w:val="32"/>
          <w:szCs w:val="32"/>
        </w:rPr>
        <w:t>引导青年学生走出校园，深入社会、服务社会，在实践中受教育、长才干、做贡献，</w:t>
      </w:r>
      <w:r w:rsidR="00DE4CEB" w:rsidRPr="006F7512">
        <w:rPr>
          <w:rFonts w:ascii="仿宋_GB2312" w:eastAsia="仿宋_GB2312" w:hAnsi="仿宋" w:hint="eastAsia"/>
          <w:sz w:val="32"/>
          <w:szCs w:val="32"/>
        </w:rPr>
        <w:t>以实际行动献礼母校80周年校庆，</w:t>
      </w:r>
      <w:r w:rsidR="00362820" w:rsidRPr="006F7512">
        <w:rPr>
          <w:rFonts w:ascii="仿宋_GB2312" w:eastAsia="仿宋_GB2312" w:hAnsi="仿宋" w:hint="eastAsia"/>
          <w:sz w:val="32"/>
          <w:szCs w:val="32"/>
        </w:rPr>
        <w:t>学校</w:t>
      </w:r>
      <w:r w:rsidR="00484A43" w:rsidRPr="006F7512">
        <w:rPr>
          <w:rFonts w:ascii="仿宋_GB2312" w:eastAsia="仿宋_GB2312" w:hAnsi="仿宋" w:hint="eastAsia"/>
          <w:sz w:val="32"/>
          <w:szCs w:val="32"/>
        </w:rPr>
        <w:t>决定在</w:t>
      </w:r>
      <w:r w:rsidR="00213201" w:rsidRPr="006F7512">
        <w:rPr>
          <w:rFonts w:ascii="仿宋_GB2312" w:eastAsia="仿宋_GB2312" w:hAnsi="仿宋" w:hint="eastAsia"/>
          <w:sz w:val="32"/>
          <w:szCs w:val="32"/>
        </w:rPr>
        <w:t>20</w:t>
      </w:r>
      <w:r w:rsidR="002806FE" w:rsidRPr="006F7512">
        <w:rPr>
          <w:rFonts w:ascii="仿宋_GB2312" w:eastAsia="仿宋_GB2312" w:hAnsi="仿宋" w:hint="eastAsia"/>
          <w:sz w:val="32"/>
          <w:szCs w:val="32"/>
        </w:rPr>
        <w:t>20</w:t>
      </w:r>
      <w:r w:rsidR="00484A43" w:rsidRPr="006F7512">
        <w:rPr>
          <w:rFonts w:ascii="仿宋_GB2312" w:eastAsia="仿宋_GB2312" w:hAnsi="仿宋" w:hint="eastAsia"/>
          <w:sz w:val="32"/>
          <w:szCs w:val="32"/>
        </w:rPr>
        <w:t>年寒假期间</w:t>
      </w:r>
      <w:r w:rsidR="00757358">
        <w:rPr>
          <w:rFonts w:ascii="仿宋_GB2312" w:eastAsia="仿宋_GB2312" w:hAnsi="仿宋" w:hint="eastAsia"/>
          <w:sz w:val="32"/>
          <w:szCs w:val="32"/>
        </w:rPr>
        <w:t>继续</w:t>
      </w:r>
      <w:r w:rsidR="00484A43" w:rsidRPr="006F7512">
        <w:rPr>
          <w:rFonts w:ascii="仿宋_GB2312" w:eastAsia="仿宋_GB2312" w:hAnsi="仿宋" w:hint="eastAsia"/>
          <w:sz w:val="32"/>
          <w:szCs w:val="32"/>
        </w:rPr>
        <w:t>开展学生社会实践活动，现将有关事宜通知如下：</w:t>
      </w:r>
    </w:p>
    <w:p w:rsidR="00864A10" w:rsidRPr="00086DEF" w:rsidRDefault="000B2AE6" w:rsidP="00DD11BC">
      <w:pPr>
        <w:spacing w:line="580" w:lineRule="exact"/>
        <w:ind w:firstLineChars="200" w:firstLine="640"/>
        <w:rPr>
          <w:rFonts w:ascii="黑体" w:eastAsia="黑体" w:hAnsi="黑体"/>
          <w:sz w:val="32"/>
          <w:szCs w:val="32"/>
        </w:rPr>
      </w:pPr>
      <w:r w:rsidRPr="00086DEF">
        <w:rPr>
          <w:rFonts w:ascii="黑体" w:eastAsia="黑体" w:hAnsi="黑体" w:hint="eastAsia"/>
          <w:sz w:val="32"/>
          <w:szCs w:val="32"/>
        </w:rPr>
        <w:t>一、</w:t>
      </w:r>
      <w:r w:rsidR="00864A10" w:rsidRPr="00086DEF">
        <w:rPr>
          <w:rFonts w:ascii="黑体" w:eastAsia="黑体" w:hAnsi="黑体" w:hint="eastAsia"/>
          <w:sz w:val="32"/>
          <w:szCs w:val="32"/>
        </w:rPr>
        <w:t>指导思想</w:t>
      </w:r>
    </w:p>
    <w:p w:rsidR="00757358" w:rsidRPr="001C4228" w:rsidRDefault="001C4228" w:rsidP="001C4228">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深入</w:t>
      </w:r>
      <w:r w:rsidRPr="00EB4B5E">
        <w:rPr>
          <w:rFonts w:ascii="仿宋_GB2312" w:eastAsia="仿宋_GB2312" w:hAnsi="Times New Roman" w:hint="eastAsia"/>
          <w:sz w:val="32"/>
          <w:szCs w:val="32"/>
        </w:rPr>
        <w:t>学习贯彻习近平新时代中国特色社会主义思想，</w:t>
      </w:r>
      <w:r>
        <w:rPr>
          <w:rFonts w:ascii="仿宋_GB2312" w:eastAsia="仿宋_GB2312" w:hAnsi="Times New Roman"/>
          <w:sz w:val="32"/>
          <w:szCs w:val="32"/>
        </w:rPr>
        <w:t>贯彻</w:t>
      </w:r>
      <w:r w:rsidRPr="00EB4B5E">
        <w:rPr>
          <w:rFonts w:ascii="仿宋_GB2312" w:eastAsia="仿宋_GB2312" w:hAnsi="Times New Roman" w:hint="eastAsia"/>
          <w:sz w:val="32"/>
          <w:szCs w:val="32"/>
        </w:rPr>
        <w:t>落实</w:t>
      </w:r>
      <w:r>
        <w:rPr>
          <w:rFonts w:ascii="仿宋_GB2312" w:eastAsia="仿宋_GB2312" w:hAnsi="Times New Roman" w:hint="eastAsia"/>
          <w:sz w:val="32"/>
          <w:szCs w:val="32"/>
        </w:rPr>
        <w:t>学校党委</w:t>
      </w:r>
      <w:r w:rsidRPr="002751BF">
        <w:rPr>
          <w:rFonts w:ascii="仿宋_GB2312" w:eastAsia="仿宋_GB2312" w:hAnsi="Times New Roman" w:hint="eastAsia"/>
          <w:sz w:val="32"/>
          <w:szCs w:val="32"/>
        </w:rPr>
        <w:t>《关于</w:t>
      </w:r>
      <w:r w:rsidRPr="002751BF">
        <w:rPr>
          <w:rFonts w:ascii="仿宋_GB2312" w:eastAsia="仿宋_GB2312" w:hAnsi="Times New Roman"/>
          <w:sz w:val="32"/>
          <w:szCs w:val="32"/>
        </w:rPr>
        <w:t>加强和改进</w:t>
      </w:r>
      <w:r w:rsidRPr="002751BF">
        <w:rPr>
          <w:rFonts w:ascii="仿宋_GB2312" w:eastAsia="仿宋_GB2312" w:hAnsi="Times New Roman" w:hint="eastAsia"/>
          <w:sz w:val="32"/>
          <w:szCs w:val="32"/>
        </w:rPr>
        <w:t>新形势下</w:t>
      </w:r>
      <w:r w:rsidRPr="002751BF">
        <w:rPr>
          <w:rFonts w:ascii="仿宋_GB2312" w:eastAsia="仿宋_GB2312" w:hAnsi="Times New Roman"/>
          <w:sz w:val="32"/>
          <w:szCs w:val="32"/>
        </w:rPr>
        <w:t>学校</w:t>
      </w:r>
      <w:r w:rsidRPr="002751BF">
        <w:rPr>
          <w:rFonts w:ascii="仿宋_GB2312" w:eastAsia="仿宋_GB2312" w:hAnsi="Times New Roman" w:hint="eastAsia"/>
          <w:sz w:val="32"/>
          <w:szCs w:val="32"/>
        </w:rPr>
        <w:t>思想政治</w:t>
      </w:r>
      <w:r w:rsidRPr="002751BF">
        <w:rPr>
          <w:rFonts w:ascii="仿宋_GB2312" w:eastAsia="仿宋_GB2312" w:hAnsi="Times New Roman"/>
          <w:sz w:val="32"/>
          <w:szCs w:val="32"/>
        </w:rPr>
        <w:t>工作</w:t>
      </w:r>
      <w:r w:rsidRPr="002751BF">
        <w:rPr>
          <w:rFonts w:ascii="仿宋_GB2312" w:eastAsia="仿宋_GB2312" w:hAnsi="Times New Roman" w:hint="eastAsia"/>
          <w:sz w:val="32"/>
          <w:szCs w:val="32"/>
        </w:rPr>
        <w:t>的</w:t>
      </w:r>
      <w:r w:rsidRPr="002751BF">
        <w:rPr>
          <w:rFonts w:ascii="仿宋_GB2312" w:eastAsia="仿宋_GB2312" w:hAnsi="Times New Roman"/>
          <w:sz w:val="32"/>
          <w:szCs w:val="32"/>
        </w:rPr>
        <w:t>实施方案</w:t>
      </w:r>
      <w:r w:rsidRPr="002751BF">
        <w:rPr>
          <w:rFonts w:ascii="仿宋_GB2312" w:eastAsia="仿宋_GB2312" w:hAnsi="Times New Roman" w:hint="eastAsia"/>
          <w:sz w:val="32"/>
          <w:szCs w:val="32"/>
        </w:rPr>
        <w:t>》</w:t>
      </w:r>
      <w:r w:rsidRPr="00230314">
        <w:rPr>
          <w:rFonts w:ascii="仿宋_GB2312" w:eastAsia="仿宋_GB2312" w:hAnsi="Times New Roman" w:hint="eastAsia"/>
          <w:sz w:val="32"/>
          <w:szCs w:val="32"/>
        </w:rPr>
        <w:t>《思想政治工作质量提升工程推进计划（2018-2020年）》</w:t>
      </w:r>
      <w:r w:rsidRPr="002751BF">
        <w:rPr>
          <w:rFonts w:ascii="仿宋_GB2312" w:eastAsia="仿宋_GB2312" w:hAnsi="Times New Roman"/>
          <w:sz w:val="32"/>
          <w:szCs w:val="32"/>
        </w:rPr>
        <w:t>《关于进一步加强大学生思想政治教育社会实践的实施意见》</w:t>
      </w:r>
      <w:r w:rsidRPr="002751BF">
        <w:rPr>
          <w:rFonts w:ascii="仿宋_GB2312" w:eastAsia="仿宋_GB2312" w:hAnsi="Times New Roman" w:hint="eastAsia"/>
          <w:sz w:val="32"/>
          <w:szCs w:val="32"/>
        </w:rPr>
        <w:t>等文件</w:t>
      </w:r>
      <w:r w:rsidRPr="00EB4B5E">
        <w:rPr>
          <w:rFonts w:ascii="仿宋_GB2312" w:eastAsia="仿宋_GB2312" w:hAnsi="Times New Roman" w:hint="eastAsia"/>
          <w:sz w:val="32"/>
          <w:szCs w:val="32"/>
        </w:rPr>
        <w:t>精神，</w:t>
      </w:r>
      <w:r>
        <w:rPr>
          <w:rFonts w:ascii="仿宋_GB2312" w:eastAsia="仿宋_GB2312" w:hAnsi="Times New Roman" w:hint="eastAsia"/>
          <w:sz w:val="32"/>
          <w:szCs w:val="32"/>
        </w:rPr>
        <w:t>通过</w:t>
      </w:r>
      <w:r w:rsidRPr="00EB4B5E">
        <w:rPr>
          <w:rFonts w:ascii="仿宋_GB2312" w:eastAsia="仿宋_GB2312" w:hAnsi="Times New Roman" w:hint="eastAsia"/>
          <w:sz w:val="32"/>
          <w:szCs w:val="32"/>
        </w:rPr>
        <w:t>寒假社会实践活动</w:t>
      </w:r>
      <w:r>
        <w:rPr>
          <w:rFonts w:ascii="仿宋_GB2312" w:eastAsia="仿宋_GB2312" w:hAnsi="Times New Roman"/>
          <w:sz w:val="32"/>
          <w:szCs w:val="32"/>
        </w:rPr>
        <w:t>使青年师生</w:t>
      </w:r>
      <w:r>
        <w:rPr>
          <w:rFonts w:ascii="仿宋_GB2312" w:eastAsia="仿宋_GB2312" w:hAnsi="Times New Roman" w:hint="eastAsia"/>
          <w:sz w:val="32"/>
          <w:szCs w:val="32"/>
        </w:rPr>
        <w:t>受教育、</w:t>
      </w:r>
      <w:r>
        <w:rPr>
          <w:rFonts w:ascii="仿宋_GB2312" w:eastAsia="仿宋_GB2312" w:hAnsi="Times New Roman"/>
          <w:sz w:val="32"/>
          <w:szCs w:val="32"/>
        </w:rPr>
        <w:t>长才干</w:t>
      </w:r>
      <w:r>
        <w:rPr>
          <w:rFonts w:ascii="仿宋_GB2312" w:eastAsia="仿宋_GB2312" w:hAnsi="Times New Roman" w:hint="eastAsia"/>
          <w:sz w:val="32"/>
          <w:szCs w:val="32"/>
        </w:rPr>
        <w:t>、</w:t>
      </w:r>
      <w:r>
        <w:rPr>
          <w:rFonts w:ascii="仿宋_GB2312" w:eastAsia="仿宋_GB2312" w:hAnsi="Times New Roman"/>
          <w:sz w:val="32"/>
          <w:szCs w:val="32"/>
        </w:rPr>
        <w:t>做贡献</w:t>
      </w:r>
      <w:r>
        <w:rPr>
          <w:rFonts w:ascii="仿宋_GB2312" w:eastAsia="仿宋_GB2312" w:hAnsi="Times New Roman" w:hint="eastAsia"/>
          <w:sz w:val="32"/>
          <w:szCs w:val="32"/>
        </w:rPr>
        <w:t>，</w:t>
      </w:r>
      <w:r>
        <w:rPr>
          <w:rFonts w:ascii="仿宋_GB2312" w:eastAsia="仿宋_GB2312" w:hAnsi="Times New Roman"/>
          <w:sz w:val="32"/>
          <w:szCs w:val="32"/>
        </w:rPr>
        <w:t>以优异成绩迎接</w:t>
      </w:r>
      <w:r>
        <w:rPr>
          <w:rFonts w:ascii="仿宋_GB2312" w:eastAsia="仿宋_GB2312" w:hAnsi="Times New Roman" w:hint="eastAsia"/>
          <w:sz w:val="32"/>
          <w:szCs w:val="32"/>
        </w:rPr>
        <w:t>8</w:t>
      </w:r>
      <w:r>
        <w:rPr>
          <w:rFonts w:ascii="仿宋_GB2312" w:eastAsia="仿宋_GB2312" w:hAnsi="Times New Roman"/>
          <w:sz w:val="32"/>
          <w:szCs w:val="32"/>
        </w:rPr>
        <w:t>0周年校庆</w:t>
      </w:r>
      <w:r>
        <w:rPr>
          <w:rFonts w:ascii="仿宋_GB2312" w:eastAsia="仿宋_GB2312" w:hAnsi="Times New Roman" w:hint="eastAsia"/>
          <w:sz w:val="32"/>
          <w:szCs w:val="32"/>
        </w:rPr>
        <w:t>，为“双一流”建设汇聚青春力量。</w:t>
      </w:r>
    </w:p>
    <w:p w:rsidR="002D0F52" w:rsidRPr="00086DEF" w:rsidRDefault="00864A10" w:rsidP="00AC4771">
      <w:pPr>
        <w:spacing w:line="580" w:lineRule="exact"/>
        <w:ind w:firstLineChars="200" w:firstLine="640"/>
        <w:rPr>
          <w:rFonts w:ascii="黑体" w:eastAsia="黑体" w:hAnsi="黑体"/>
          <w:sz w:val="32"/>
          <w:szCs w:val="32"/>
        </w:rPr>
      </w:pPr>
      <w:r w:rsidRPr="00086DEF">
        <w:rPr>
          <w:rFonts w:ascii="黑体" w:eastAsia="黑体" w:hAnsi="黑体"/>
          <w:sz w:val="32"/>
          <w:szCs w:val="32"/>
        </w:rPr>
        <w:lastRenderedPageBreak/>
        <w:t>二、活动主题</w:t>
      </w:r>
    </w:p>
    <w:p w:rsidR="00757358" w:rsidRDefault="00757358" w:rsidP="00AC4771">
      <w:pPr>
        <w:spacing w:line="580" w:lineRule="exact"/>
        <w:ind w:firstLineChars="200" w:firstLine="640"/>
        <w:rPr>
          <w:rFonts w:ascii="仿宋_GB2312" w:eastAsia="仿宋_GB2312" w:hAnsi="Times New Roman"/>
          <w:sz w:val="32"/>
          <w:szCs w:val="32"/>
        </w:rPr>
      </w:pPr>
      <w:r w:rsidRPr="00757358">
        <w:rPr>
          <w:rFonts w:ascii="仿宋_GB2312" w:eastAsia="仿宋_GB2312" w:hAnsi="Times New Roman" w:hint="eastAsia"/>
          <w:sz w:val="32"/>
          <w:szCs w:val="32"/>
        </w:rPr>
        <w:t>薪火相传八十载 时代新人再出发</w:t>
      </w:r>
    </w:p>
    <w:p w:rsidR="00864A10" w:rsidRPr="00086DEF" w:rsidRDefault="00864A10" w:rsidP="00AC4771">
      <w:pPr>
        <w:spacing w:line="580" w:lineRule="exact"/>
        <w:ind w:firstLineChars="200" w:firstLine="640"/>
        <w:rPr>
          <w:rFonts w:ascii="黑体" w:eastAsia="黑体" w:hAnsi="黑体"/>
          <w:sz w:val="32"/>
          <w:szCs w:val="32"/>
        </w:rPr>
      </w:pPr>
      <w:r w:rsidRPr="00086DEF">
        <w:rPr>
          <w:rFonts w:ascii="黑体" w:eastAsia="黑体" w:hAnsi="黑体"/>
          <w:sz w:val="32"/>
          <w:szCs w:val="32"/>
        </w:rPr>
        <w:t>三、组织方式</w:t>
      </w:r>
    </w:p>
    <w:p w:rsidR="00864A10" w:rsidRPr="00EB4B5E" w:rsidRDefault="00FE1E28" w:rsidP="00DD11BC">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以</w:t>
      </w:r>
      <w:r w:rsidR="00EF4153" w:rsidRPr="00EB4B5E">
        <w:rPr>
          <w:rFonts w:ascii="仿宋_GB2312" w:eastAsia="仿宋_GB2312" w:hAnsi="Times New Roman"/>
          <w:sz w:val="32"/>
          <w:szCs w:val="32"/>
        </w:rPr>
        <w:t>个人或</w:t>
      </w:r>
      <w:r w:rsidR="00EF4153" w:rsidRPr="00EB4B5E">
        <w:rPr>
          <w:rFonts w:ascii="仿宋_GB2312" w:eastAsia="仿宋_GB2312" w:hAnsi="Times New Roman" w:hint="eastAsia"/>
          <w:sz w:val="32"/>
          <w:szCs w:val="32"/>
        </w:rPr>
        <w:t>团队</w:t>
      </w:r>
      <w:r w:rsidR="002C0980" w:rsidRPr="00EB4B5E">
        <w:rPr>
          <w:rFonts w:ascii="仿宋_GB2312" w:eastAsia="仿宋_GB2312" w:hAnsi="Times New Roman"/>
          <w:sz w:val="32"/>
          <w:szCs w:val="32"/>
        </w:rPr>
        <w:t>（3人左右）</w:t>
      </w:r>
      <w:r w:rsidRPr="00EB4B5E">
        <w:rPr>
          <w:rFonts w:ascii="仿宋_GB2312" w:eastAsia="仿宋_GB2312" w:hAnsi="Times New Roman"/>
          <w:sz w:val="32"/>
          <w:szCs w:val="32"/>
        </w:rPr>
        <w:t>的</w:t>
      </w:r>
      <w:r w:rsidR="002C0980" w:rsidRPr="00EB4B5E">
        <w:rPr>
          <w:rFonts w:ascii="仿宋_GB2312" w:eastAsia="仿宋_GB2312" w:hAnsi="Times New Roman"/>
          <w:sz w:val="32"/>
          <w:szCs w:val="32"/>
        </w:rPr>
        <w:t>形式开展实践</w:t>
      </w:r>
      <w:r w:rsidR="00864A10" w:rsidRPr="00EB4B5E">
        <w:rPr>
          <w:rFonts w:ascii="仿宋_GB2312" w:eastAsia="仿宋_GB2312" w:hAnsi="Times New Roman"/>
          <w:sz w:val="32"/>
          <w:szCs w:val="32"/>
        </w:rPr>
        <w:t>活动</w:t>
      </w:r>
      <w:r w:rsidR="002C0980" w:rsidRPr="00EB4B5E">
        <w:rPr>
          <w:rFonts w:ascii="仿宋_GB2312" w:eastAsia="仿宋_GB2312" w:hAnsi="Times New Roman"/>
          <w:sz w:val="32"/>
          <w:szCs w:val="32"/>
        </w:rPr>
        <w:t>，</w:t>
      </w:r>
      <w:r w:rsidR="00864A10" w:rsidRPr="00EB4B5E">
        <w:rPr>
          <w:rFonts w:ascii="仿宋_GB2312" w:eastAsia="仿宋_GB2312" w:hAnsi="Times New Roman"/>
          <w:sz w:val="32"/>
          <w:szCs w:val="32"/>
        </w:rPr>
        <w:t>本着</w:t>
      </w:r>
      <w:r w:rsidR="00864A10" w:rsidRPr="00EB4B5E">
        <w:rPr>
          <w:rFonts w:ascii="仿宋_GB2312" w:eastAsia="仿宋_GB2312" w:hAnsi="Times New Roman"/>
          <w:sz w:val="32"/>
          <w:szCs w:val="32"/>
        </w:rPr>
        <w:t>“</w:t>
      </w:r>
      <w:r w:rsidR="00864A10" w:rsidRPr="00EB4B5E">
        <w:rPr>
          <w:rFonts w:ascii="仿宋_GB2312" w:eastAsia="仿宋_GB2312" w:hAnsi="Times New Roman"/>
          <w:sz w:val="32"/>
          <w:szCs w:val="32"/>
        </w:rPr>
        <w:t>就近就便、因地制宜</w:t>
      </w:r>
      <w:r w:rsidR="00864A10" w:rsidRPr="00EB4B5E">
        <w:rPr>
          <w:rFonts w:ascii="仿宋_GB2312" w:eastAsia="仿宋_GB2312" w:hAnsi="Times New Roman"/>
          <w:sz w:val="32"/>
          <w:szCs w:val="32"/>
        </w:rPr>
        <w:t>”</w:t>
      </w:r>
      <w:r w:rsidR="00864A10" w:rsidRPr="00EB4B5E">
        <w:rPr>
          <w:rFonts w:ascii="仿宋_GB2312" w:eastAsia="仿宋_GB2312" w:hAnsi="Times New Roman"/>
          <w:sz w:val="32"/>
          <w:szCs w:val="32"/>
        </w:rPr>
        <w:t>的原则</w:t>
      </w:r>
      <w:r w:rsidR="00AC1ACC" w:rsidRPr="00EB4B5E">
        <w:rPr>
          <w:rFonts w:ascii="仿宋_GB2312" w:eastAsia="仿宋_GB2312" w:hAnsi="Times New Roman"/>
          <w:sz w:val="32"/>
          <w:szCs w:val="32"/>
        </w:rPr>
        <w:t>在家乡</w:t>
      </w:r>
      <w:r w:rsidR="00864A10" w:rsidRPr="00EB4B5E">
        <w:rPr>
          <w:rFonts w:ascii="仿宋_GB2312" w:eastAsia="仿宋_GB2312" w:hAnsi="Times New Roman"/>
          <w:sz w:val="32"/>
          <w:szCs w:val="32"/>
        </w:rPr>
        <w:t>灵活开展实践。</w:t>
      </w:r>
    </w:p>
    <w:p w:rsidR="00864A10" w:rsidRPr="00086DEF" w:rsidRDefault="00864A10" w:rsidP="00AC4771">
      <w:pPr>
        <w:spacing w:line="580" w:lineRule="exact"/>
        <w:ind w:firstLineChars="200" w:firstLine="640"/>
        <w:rPr>
          <w:rFonts w:ascii="黑体" w:eastAsia="黑体" w:hAnsi="黑体"/>
          <w:sz w:val="32"/>
          <w:szCs w:val="32"/>
        </w:rPr>
      </w:pPr>
      <w:r w:rsidRPr="00086DEF">
        <w:rPr>
          <w:rFonts w:ascii="黑体" w:eastAsia="黑体" w:hAnsi="黑体"/>
          <w:sz w:val="32"/>
          <w:szCs w:val="32"/>
        </w:rPr>
        <w:t>四、活动</w:t>
      </w:r>
      <w:r w:rsidR="001630F9" w:rsidRPr="00086DEF">
        <w:rPr>
          <w:rFonts w:ascii="黑体" w:eastAsia="黑体" w:hAnsi="黑体" w:hint="eastAsia"/>
          <w:sz w:val="32"/>
          <w:szCs w:val="32"/>
        </w:rPr>
        <w:t>形式</w:t>
      </w:r>
    </w:p>
    <w:p w:rsidR="00F64EC4" w:rsidRPr="00EB4B5E" w:rsidRDefault="005117A4" w:rsidP="005117A4">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围绕</w:t>
      </w:r>
      <w:r>
        <w:rPr>
          <w:rFonts w:ascii="仿宋_GB2312" w:eastAsia="仿宋_GB2312" w:hAnsi="Times New Roman"/>
          <w:sz w:val="32"/>
          <w:szCs w:val="32"/>
        </w:rPr>
        <w:t>“</w:t>
      </w:r>
      <w:r w:rsidRPr="00757358">
        <w:rPr>
          <w:rFonts w:ascii="仿宋_GB2312" w:eastAsia="仿宋_GB2312" w:hAnsi="Times New Roman" w:hint="eastAsia"/>
          <w:sz w:val="32"/>
          <w:szCs w:val="32"/>
        </w:rPr>
        <w:t>薪火相传八十载 时代新人再出发</w:t>
      </w:r>
      <w:r>
        <w:rPr>
          <w:rFonts w:ascii="仿宋_GB2312" w:eastAsia="仿宋_GB2312" w:hAnsi="Times New Roman"/>
          <w:sz w:val="32"/>
          <w:szCs w:val="32"/>
        </w:rPr>
        <w:t>”</w:t>
      </w:r>
      <w:r>
        <w:rPr>
          <w:rFonts w:ascii="仿宋_GB2312" w:eastAsia="仿宋_GB2312" w:hAnsi="Times New Roman" w:hint="eastAsia"/>
          <w:sz w:val="32"/>
          <w:szCs w:val="32"/>
        </w:rPr>
        <w:t>主题</w:t>
      </w:r>
      <w:r>
        <w:rPr>
          <w:rFonts w:ascii="仿宋_GB2312" w:eastAsia="仿宋_GB2312" w:hAnsi="Times New Roman"/>
          <w:sz w:val="32"/>
          <w:szCs w:val="32"/>
        </w:rPr>
        <w:t>，结合</w:t>
      </w:r>
      <w:r>
        <w:rPr>
          <w:rFonts w:ascii="仿宋_GB2312" w:eastAsia="仿宋_GB2312" w:hAnsi="Times New Roman" w:hint="eastAsia"/>
          <w:sz w:val="32"/>
          <w:szCs w:val="32"/>
        </w:rPr>
        <w:t>建校80周年</w:t>
      </w:r>
      <w:r>
        <w:rPr>
          <w:rFonts w:ascii="仿宋_GB2312" w:eastAsia="仿宋_GB2312" w:hAnsi="Times New Roman"/>
          <w:sz w:val="32"/>
          <w:szCs w:val="32"/>
        </w:rPr>
        <w:t>庆祝活动，</w:t>
      </w:r>
      <w:r w:rsidR="00864A10" w:rsidRPr="00EB4B5E">
        <w:rPr>
          <w:rFonts w:ascii="仿宋_GB2312" w:eastAsia="仿宋_GB2312" w:hAnsi="Times New Roman"/>
          <w:sz w:val="32"/>
          <w:szCs w:val="32"/>
        </w:rPr>
        <w:t>有针对性地开展社会实践活动</w:t>
      </w:r>
      <w:r>
        <w:rPr>
          <w:rFonts w:ascii="仿宋_GB2312" w:eastAsia="仿宋_GB2312" w:hAnsi="Times New Roman" w:hint="eastAsia"/>
          <w:sz w:val="32"/>
          <w:szCs w:val="32"/>
        </w:rPr>
        <w:t>，具体</w:t>
      </w:r>
      <w:r w:rsidR="00864A10" w:rsidRPr="00EB4B5E">
        <w:rPr>
          <w:rFonts w:ascii="仿宋_GB2312" w:eastAsia="仿宋_GB2312" w:hAnsi="Times New Roman"/>
          <w:sz w:val="32"/>
          <w:szCs w:val="32"/>
        </w:rPr>
        <w:t>活动</w:t>
      </w:r>
      <w:r w:rsidR="00F03798" w:rsidRPr="00EB4B5E">
        <w:rPr>
          <w:rFonts w:ascii="仿宋_GB2312" w:eastAsia="仿宋_GB2312" w:hAnsi="Times New Roman" w:hint="eastAsia"/>
          <w:sz w:val="32"/>
          <w:szCs w:val="32"/>
        </w:rPr>
        <w:t>形式</w:t>
      </w:r>
      <w:r w:rsidR="00764781" w:rsidRPr="00EB4B5E">
        <w:rPr>
          <w:rFonts w:ascii="仿宋_GB2312" w:eastAsia="仿宋_GB2312" w:hAnsi="Times New Roman"/>
          <w:sz w:val="32"/>
          <w:szCs w:val="32"/>
        </w:rPr>
        <w:t>如下</w:t>
      </w:r>
      <w:r w:rsidR="00764781" w:rsidRPr="00EB4B5E">
        <w:rPr>
          <w:rFonts w:ascii="仿宋_GB2312" w:eastAsia="仿宋_GB2312" w:hAnsi="Times New Roman" w:hint="eastAsia"/>
          <w:sz w:val="32"/>
          <w:szCs w:val="32"/>
        </w:rPr>
        <w:t>：</w:t>
      </w:r>
    </w:p>
    <w:p w:rsidR="009832E3" w:rsidRPr="009832E3" w:rsidRDefault="005117A4" w:rsidP="00901D7E">
      <w:pPr>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w:t>
      </w:r>
      <w:r w:rsidR="00EB4B5E" w:rsidRPr="009832E3">
        <w:rPr>
          <w:rFonts w:ascii="仿宋_GB2312" w:eastAsia="仿宋_GB2312" w:hAnsi="Times New Roman" w:hint="eastAsia"/>
          <w:b/>
          <w:sz w:val="32"/>
          <w:szCs w:val="32"/>
        </w:rPr>
        <w:t>.</w:t>
      </w:r>
      <w:r w:rsidR="00454C0B">
        <w:rPr>
          <w:rFonts w:ascii="仿宋_GB2312" w:eastAsia="仿宋_GB2312" w:hAnsi="Times New Roman" w:hint="eastAsia"/>
          <w:b/>
          <w:sz w:val="32"/>
          <w:szCs w:val="32"/>
        </w:rPr>
        <w:t>校庆</w:t>
      </w:r>
      <w:r w:rsidR="00454C0B">
        <w:rPr>
          <w:rFonts w:ascii="仿宋_GB2312" w:eastAsia="仿宋_GB2312" w:hAnsi="Times New Roman"/>
          <w:b/>
          <w:sz w:val="32"/>
          <w:szCs w:val="32"/>
        </w:rPr>
        <w:t>文化作品创作</w:t>
      </w:r>
    </w:p>
    <w:p w:rsidR="00EB4B5E" w:rsidRDefault="00EB4B5E" w:rsidP="00901D7E">
      <w:pPr>
        <w:spacing w:line="580" w:lineRule="exact"/>
        <w:ind w:firstLineChars="200" w:firstLine="640"/>
        <w:rPr>
          <w:rFonts w:ascii="仿宋_GB2312" w:eastAsia="仿宋_GB2312" w:hAnsi="Times New Roman"/>
          <w:sz w:val="32"/>
          <w:szCs w:val="32"/>
        </w:rPr>
      </w:pPr>
      <w:r w:rsidRPr="001B6013">
        <w:rPr>
          <w:rFonts w:ascii="仿宋_GB2312" w:eastAsia="仿宋_GB2312" w:hAnsi="Times New Roman" w:hint="eastAsia"/>
          <w:sz w:val="32"/>
          <w:szCs w:val="32"/>
        </w:rPr>
        <w:t>以2020年建校80周年校庆</w:t>
      </w:r>
      <w:r w:rsidRPr="001B6013">
        <w:rPr>
          <w:rFonts w:ascii="仿宋_GB2312" w:eastAsia="仿宋_GB2312" w:hAnsi="Times New Roman"/>
          <w:sz w:val="32"/>
          <w:szCs w:val="32"/>
        </w:rPr>
        <w:t>为契机，充分发挥</w:t>
      </w:r>
      <w:r w:rsidRPr="001B6013">
        <w:rPr>
          <w:rFonts w:ascii="仿宋_GB2312" w:eastAsia="仿宋_GB2312" w:hAnsi="Times New Roman" w:hint="eastAsia"/>
          <w:sz w:val="32"/>
          <w:szCs w:val="32"/>
        </w:rPr>
        <w:t>所长</w:t>
      </w:r>
      <w:r w:rsidRPr="001B6013">
        <w:rPr>
          <w:rFonts w:ascii="仿宋_GB2312" w:eastAsia="仿宋_GB2312" w:hAnsi="Times New Roman"/>
          <w:sz w:val="32"/>
          <w:szCs w:val="32"/>
        </w:rPr>
        <w:t>，</w:t>
      </w:r>
      <w:r w:rsidRPr="001B6013">
        <w:rPr>
          <w:rFonts w:ascii="仿宋_GB2312" w:eastAsia="仿宋_GB2312" w:hAnsi="Times New Roman" w:hint="eastAsia"/>
          <w:sz w:val="32"/>
          <w:szCs w:val="32"/>
        </w:rPr>
        <w:t>探寻</w:t>
      </w:r>
      <w:r>
        <w:rPr>
          <w:rFonts w:ascii="仿宋_GB2312" w:eastAsia="仿宋_GB2312" w:hAnsi="Times New Roman" w:hint="eastAsia"/>
          <w:sz w:val="32"/>
          <w:szCs w:val="32"/>
        </w:rPr>
        <w:t>学校</w:t>
      </w:r>
      <w:r>
        <w:rPr>
          <w:rFonts w:ascii="仿宋_GB2312" w:eastAsia="仿宋_GB2312" w:hAnsi="Times New Roman"/>
          <w:sz w:val="32"/>
          <w:szCs w:val="32"/>
        </w:rPr>
        <w:t>不同发展时期的校园旧址</w:t>
      </w:r>
      <w:r w:rsidR="00454C0B" w:rsidRPr="00454C0B">
        <w:rPr>
          <w:rFonts w:ascii="仿宋_GB2312" w:eastAsia="仿宋_GB2312" w:hAnsi="Times New Roman" w:hint="eastAsia"/>
          <w:sz w:val="32"/>
          <w:szCs w:val="32"/>
        </w:rPr>
        <w:t>、探寻校史等；</w:t>
      </w:r>
      <w:r>
        <w:rPr>
          <w:rFonts w:ascii="仿宋_GB2312" w:eastAsia="仿宋_GB2312" w:hAnsi="Times New Roman" w:hint="eastAsia"/>
          <w:sz w:val="32"/>
          <w:szCs w:val="32"/>
        </w:rPr>
        <w:t>创作推出有关学校</w:t>
      </w:r>
      <w:r>
        <w:rPr>
          <w:rFonts w:ascii="仿宋_GB2312" w:eastAsia="仿宋_GB2312" w:hAnsi="Times New Roman"/>
          <w:sz w:val="32"/>
          <w:szCs w:val="32"/>
        </w:rPr>
        <w:t>发展历程、</w:t>
      </w:r>
      <w:r>
        <w:rPr>
          <w:rFonts w:ascii="仿宋_GB2312" w:eastAsia="仿宋_GB2312" w:hAnsi="Times New Roman" w:hint="eastAsia"/>
          <w:sz w:val="32"/>
          <w:szCs w:val="32"/>
        </w:rPr>
        <w:t>校友人物、</w:t>
      </w:r>
      <w:r>
        <w:rPr>
          <w:rFonts w:ascii="仿宋_GB2312" w:eastAsia="仿宋_GB2312" w:hAnsi="Times New Roman"/>
          <w:sz w:val="32"/>
          <w:szCs w:val="32"/>
        </w:rPr>
        <w:t>科研</w:t>
      </w:r>
      <w:r>
        <w:rPr>
          <w:rFonts w:ascii="仿宋_GB2312" w:eastAsia="仿宋_GB2312" w:hAnsi="Times New Roman" w:hint="eastAsia"/>
          <w:sz w:val="32"/>
          <w:szCs w:val="32"/>
        </w:rPr>
        <w:t>故事</w:t>
      </w:r>
      <w:r>
        <w:rPr>
          <w:rFonts w:ascii="仿宋_GB2312" w:eastAsia="仿宋_GB2312" w:hAnsi="Times New Roman"/>
          <w:sz w:val="32"/>
          <w:szCs w:val="32"/>
        </w:rPr>
        <w:t>的</w:t>
      </w:r>
      <w:r w:rsidRPr="00186E91">
        <w:rPr>
          <w:rFonts w:ascii="仿宋_GB2312" w:eastAsia="仿宋_GB2312" w:hAnsi="Times New Roman" w:hint="eastAsia"/>
          <w:sz w:val="32"/>
          <w:szCs w:val="32"/>
        </w:rPr>
        <w:t>微电影</w:t>
      </w:r>
      <w:r>
        <w:rPr>
          <w:rFonts w:ascii="仿宋_GB2312" w:eastAsia="仿宋_GB2312" w:hAnsi="Times New Roman" w:hint="eastAsia"/>
          <w:sz w:val="32"/>
          <w:szCs w:val="32"/>
        </w:rPr>
        <w:t>、舞台剧、摄影集</w:t>
      </w:r>
      <w:r w:rsidRPr="00186E91">
        <w:rPr>
          <w:rFonts w:ascii="仿宋_GB2312" w:eastAsia="仿宋_GB2312" w:hAnsi="Times New Roman" w:hint="eastAsia"/>
          <w:sz w:val="32"/>
          <w:szCs w:val="32"/>
        </w:rPr>
        <w:t>等</w:t>
      </w:r>
      <w:r>
        <w:rPr>
          <w:rFonts w:ascii="仿宋_GB2312" w:eastAsia="仿宋_GB2312" w:hAnsi="Times New Roman" w:hint="eastAsia"/>
          <w:sz w:val="32"/>
          <w:szCs w:val="32"/>
        </w:rPr>
        <w:t>文化艺术作品</w:t>
      </w:r>
      <w:r>
        <w:rPr>
          <w:rFonts w:ascii="仿宋_GB2312" w:eastAsia="仿宋_GB2312" w:hAnsi="Times New Roman"/>
          <w:sz w:val="32"/>
          <w:szCs w:val="32"/>
        </w:rPr>
        <w:t>；</w:t>
      </w:r>
      <w:r w:rsidRPr="001B6013">
        <w:rPr>
          <w:rFonts w:ascii="仿宋_GB2312" w:eastAsia="仿宋_GB2312" w:hAnsi="Times New Roman" w:hint="eastAsia"/>
          <w:sz w:val="32"/>
          <w:szCs w:val="32"/>
        </w:rPr>
        <w:t>设计</w:t>
      </w:r>
      <w:r>
        <w:rPr>
          <w:rFonts w:ascii="仿宋_GB2312" w:eastAsia="仿宋_GB2312" w:hAnsi="Times New Roman" w:hint="eastAsia"/>
          <w:sz w:val="32"/>
          <w:szCs w:val="32"/>
        </w:rPr>
        <w:t>创作</w:t>
      </w:r>
      <w:r w:rsidRPr="001B6013">
        <w:rPr>
          <w:rFonts w:ascii="仿宋_GB2312" w:eastAsia="仿宋_GB2312" w:hAnsi="Times New Roman"/>
          <w:sz w:val="32"/>
          <w:szCs w:val="32"/>
        </w:rPr>
        <w:t>校园</w:t>
      </w:r>
      <w:r w:rsidRPr="001B6013">
        <w:rPr>
          <w:rFonts w:ascii="仿宋_GB2312" w:eastAsia="仿宋_GB2312" w:hAnsi="Times New Roman" w:hint="eastAsia"/>
          <w:sz w:val="32"/>
          <w:szCs w:val="32"/>
        </w:rPr>
        <w:t>文创产品等</w:t>
      </w:r>
      <w:r w:rsidRPr="001B6013">
        <w:rPr>
          <w:rFonts w:ascii="仿宋_GB2312" w:eastAsia="仿宋_GB2312" w:hAnsi="Times New Roman"/>
          <w:sz w:val="32"/>
          <w:szCs w:val="32"/>
        </w:rPr>
        <w:t>。</w:t>
      </w:r>
    </w:p>
    <w:p w:rsidR="009832E3" w:rsidRPr="009832E3" w:rsidRDefault="00EB4B5E" w:rsidP="00C138BB">
      <w:pPr>
        <w:spacing w:line="580" w:lineRule="exact"/>
        <w:ind w:firstLineChars="200" w:firstLine="643"/>
        <w:rPr>
          <w:rFonts w:ascii="仿宋_GB2312" w:eastAsia="仿宋_GB2312" w:hAnsi="Times New Roman"/>
          <w:b/>
          <w:sz w:val="32"/>
          <w:szCs w:val="32"/>
        </w:rPr>
      </w:pPr>
      <w:r w:rsidRPr="009832E3">
        <w:rPr>
          <w:rFonts w:ascii="仿宋_GB2312" w:eastAsia="仿宋_GB2312" w:hAnsi="Times New Roman" w:hint="eastAsia"/>
          <w:b/>
          <w:sz w:val="32"/>
          <w:szCs w:val="32"/>
        </w:rPr>
        <w:t xml:space="preserve">2. </w:t>
      </w:r>
      <w:r w:rsidR="009832E3" w:rsidRPr="009832E3">
        <w:rPr>
          <w:rFonts w:ascii="仿宋_GB2312" w:eastAsia="仿宋_GB2312" w:hAnsi="Times New Roman" w:hint="eastAsia"/>
          <w:b/>
          <w:sz w:val="32"/>
          <w:szCs w:val="32"/>
        </w:rPr>
        <w:t>校友</w:t>
      </w:r>
      <w:r w:rsidR="009832E3" w:rsidRPr="009832E3">
        <w:rPr>
          <w:rFonts w:ascii="仿宋_GB2312" w:eastAsia="仿宋_GB2312" w:hAnsi="Times New Roman"/>
          <w:b/>
          <w:sz w:val="32"/>
          <w:szCs w:val="32"/>
        </w:rPr>
        <w:t>走访</w:t>
      </w:r>
    </w:p>
    <w:p w:rsidR="00EB4B5E" w:rsidRPr="00C138BB" w:rsidRDefault="00EB4B5E" w:rsidP="00C138BB">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结合</w:t>
      </w:r>
      <w:r w:rsidRPr="00EB4B5E">
        <w:rPr>
          <w:rFonts w:ascii="仿宋_GB2312" w:eastAsia="仿宋_GB2312" w:hAnsi="Times New Roman"/>
          <w:sz w:val="32"/>
          <w:szCs w:val="32"/>
        </w:rPr>
        <w:t>学校</w:t>
      </w:r>
      <w:r w:rsidRPr="00EB4B5E">
        <w:rPr>
          <w:rFonts w:ascii="仿宋_GB2312" w:eastAsia="仿宋_GB2312" w:hAnsi="Times New Roman" w:hint="eastAsia"/>
          <w:sz w:val="32"/>
          <w:szCs w:val="32"/>
        </w:rPr>
        <w:t>80周年</w:t>
      </w:r>
      <w:r w:rsidRPr="00EB4B5E">
        <w:rPr>
          <w:rFonts w:ascii="仿宋_GB2312" w:eastAsia="仿宋_GB2312" w:hAnsi="Times New Roman"/>
          <w:sz w:val="32"/>
          <w:szCs w:val="32"/>
        </w:rPr>
        <w:t>校庆，</w:t>
      </w:r>
      <w:r w:rsidRPr="00EB4B5E">
        <w:rPr>
          <w:rFonts w:ascii="仿宋_GB2312" w:eastAsia="仿宋_GB2312" w:hAnsi="Times New Roman" w:hint="eastAsia"/>
          <w:sz w:val="32"/>
          <w:szCs w:val="32"/>
        </w:rPr>
        <w:t>联合</w:t>
      </w:r>
      <w:r w:rsidRPr="00EB4B5E">
        <w:rPr>
          <w:rFonts w:ascii="仿宋_GB2312" w:eastAsia="仿宋_GB2312" w:hAnsi="Times New Roman"/>
          <w:sz w:val="32"/>
          <w:szCs w:val="32"/>
        </w:rPr>
        <w:t>校友会工作办公室，鼓励学生寻访当地校友，通过采访校友的方式，挖掘我校不同时期、各个阶段的</w:t>
      </w:r>
      <w:r w:rsidRPr="00EB4B5E">
        <w:rPr>
          <w:rFonts w:ascii="仿宋_GB2312" w:eastAsia="仿宋_GB2312" w:hAnsi="Times New Roman" w:hint="eastAsia"/>
          <w:sz w:val="32"/>
          <w:szCs w:val="32"/>
        </w:rPr>
        <w:t>历史</w:t>
      </w:r>
      <w:r w:rsidRPr="00EB4B5E">
        <w:rPr>
          <w:rFonts w:ascii="仿宋_GB2312" w:eastAsia="仿宋_GB2312" w:hAnsi="Times New Roman"/>
          <w:sz w:val="32"/>
          <w:szCs w:val="32"/>
        </w:rPr>
        <w:t>故事</w:t>
      </w:r>
      <w:r w:rsidRPr="00EB4B5E">
        <w:rPr>
          <w:rFonts w:ascii="仿宋_GB2312" w:eastAsia="仿宋_GB2312" w:hAnsi="Times New Roman" w:hint="eastAsia"/>
          <w:sz w:val="32"/>
          <w:szCs w:val="32"/>
        </w:rPr>
        <w:t>、</w:t>
      </w:r>
      <w:r w:rsidRPr="00EB4B5E">
        <w:rPr>
          <w:rFonts w:ascii="仿宋_GB2312" w:eastAsia="仿宋_GB2312" w:hAnsi="Times New Roman"/>
          <w:sz w:val="32"/>
          <w:szCs w:val="32"/>
        </w:rPr>
        <w:t>发展历程，激发在校生的爱校之情、兴校之心。</w:t>
      </w:r>
      <w:r w:rsidR="00B13EBA">
        <w:rPr>
          <w:rFonts w:ascii="仿宋_GB2312" w:eastAsia="仿宋_GB2312" w:hAnsi="Times New Roman" w:hint="eastAsia"/>
          <w:sz w:val="32"/>
          <w:szCs w:val="32"/>
        </w:rPr>
        <w:t>需要提交一份通讯</w:t>
      </w:r>
      <w:r w:rsidR="001D31B0" w:rsidRPr="001D31B0">
        <w:rPr>
          <w:rFonts w:ascii="仿宋_GB2312" w:eastAsia="仿宋_GB2312" w:hAnsi="Times New Roman" w:hint="eastAsia"/>
          <w:sz w:val="32"/>
          <w:szCs w:val="32"/>
        </w:rPr>
        <w:t>稿件（1</w:t>
      </w:r>
      <w:r w:rsidR="001D31B0">
        <w:rPr>
          <w:rFonts w:ascii="仿宋_GB2312" w:eastAsia="仿宋_GB2312" w:hAnsi="Times New Roman"/>
          <w:sz w:val="32"/>
          <w:szCs w:val="32"/>
        </w:rPr>
        <w:t>500</w:t>
      </w:r>
      <w:r w:rsidR="001D31B0" w:rsidRPr="001D31B0">
        <w:rPr>
          <w:rFonts w:ascii="仿宋_GB2312" w:eastAsia="仿宋_GB2312" w:hAnsi="Times New Roman" w:hint="eastAsia"/>
          <w:sz w:val="32"/>
          <w:szCs w:val="32"/>
        </w:rPr>
        <w:t>字</w:t>
      </w:r>
      <w:r w:rsidR="001D31B0">
        <w:rPr>
          <w:rFonts w:ascii="仿宋_GB2312" w:eastAsia="仿宋_GB2312" w:hAnsi="Times New Roman" w:hint="eastAsia"/>
          <w:sz w:val="32"/>
          <w:szCs w:val="32"/>
        </w:rPr>
        <w:t>-</w:t>
      </w:r>
      <w:r w:rsidR="001D31B0">
        <w:rPr>
          <w:rFonts w:ascii="仿宋_GB2312" w:eastAsia="仿宋_GB2312" w:hAnsi="Times New Roman"/>
          <w:sz w:val="32"/>
          <w:szCs w:val="32"/>
        </w:rPr>
        <w:t>2000</w:t>
      </w:r>
      <w:r w:rsidR="001D31B0">
        <w:rPr>
          <w:rFonts w:ascii="仿宋_GB2312" w:eastAsia="仿宋_GB2312" w:hAnsi="Times New Roman" w:hint="eastAsia"/>
          <w:sz w:val="32"/>
          <w:szCs w:val="32"/>
        </w:rPr>
        <w:t>字</w:t>
      </w:r>
      <w:r w:rsidR="001D31B0" w:rsidRPr="001D31B0">
        <w:rPr>
          <w:rFonts w:ascii="仿宋_GB2312" w:eastAsia="仿宋_GB2312" w:hAnsi="Times New Roman" w:hint="eastAsia"/>
          <w:sz w:val="32"/>
          <w:szCs w:val="32"/>
        </w:rPr>
        <w:t>）+一张校友个人照+</w:t>
      </w:r>
      <w:r w:rsidR="001D31B0">
        <w:rPr>
          <w:rFonts w:ascii="仿宋_GB2312" w:eastAsia="仿宋_GB2312" w:hAnsi="Times New Roman" w:hint="eastAsia"/>
          <w:sz w:val="32"/>
          <w:szCs w:val="32"/>
        </w:rPr>
        <w:t>走访集体照及</w:t>
      </w:r>
      <w:r w:rsidR="005117A4">
        <w:rPr>
          <w:rFonts w:ascii="仿宋_GB2312" w:eastAsia="仿宋_GB2312" w:hAnsi="Times New Roman" w:hint="eastAsia"/>
          <w:sz w:val="32"/>
          <w:szCs w:val="32"/>
        </w:rPr>
        <w:t>与</w:t>
      </w:r>
      <w:r w:rsidR="005117A4">
        <w:rPr>
          <w:rFonts w:ascii="仿宋_GB2312" w:eastAsia="仿宋_GB2312" w:hAnsi="Times New Roman"/>
          <w:sz w:val="32"/>
          <w:szCs w:val="32"/>
        </w:rPr>
        <w:t>校友共同</w:t>
      </w:r>
      <w:r w:rsidR="005117A4" w:rsidRPr="00EB4B5E">
        <w:rPr>
          <w:rFonts w:ascii="仿宋_GB2312" w:eastAsia="仿宋_GB2312" w:hAnsi="Times New Roman"/>
          <w:sz w:val="32"/>
          <w:szCs w:val="32"/>
        </w:rPr>
        <w:t>“</w:t>
      </w:r>
      <w:r w:rsidR="005117A4" w:rsidRPr="00EB4B5E">
        <w:rPr>
          <w:rFonts w:ascii="仿宋_GB2312" w:eastAsia="仿宋_GB2312" w:hAnsi="Times New Roman" w:hint="eastAsia"/>
          <w:sz w:val="32"/>
          <w:szCs w:val="32"/>
        </w:rPr>
        <w:t>祝福母校北京理工大学80周岁</w:t>
      </w:r>
      <w:r w:rsidR="005117A4" w:rsidRPr="00EB4B5E">
        <w:rPr>
          <w:rFonts w:ascii="仿宋_GB2312" w:eastAsia="仿宋_GB2312" w:hAnsi="Times New Roman"/>
          <w:sz w:val="32"/>
          <w:szCs w:val="32"/>
        </w:rPr>
        <w:t>生日快乐</w:t>
      </w:r>
      <w:r w:rsidR="005117A4" w:rsidRPr="00EB4B5E">
        <w:rPr>
          <w:rFonts w:ascii="仿宋_GB2312" w:eastAsia="仿宋_GB2312" w:hAnsi="Times New Roman"/>
          <w:sz w:val="32"/>
          <w:szCs w:val="32"/>
        </w:rPr>
        <w:t>”</w:t>
      </w:r>
      <w:r w:rsidR="005117A4">
        <w:rPr>
          <w:rFonts w:ascii="仿宋_GB2312" w:eastAsia="仿宋_GB2312" w:hAnsi="Times New Roman" w:hint="eastAsia"/>
          <w:sz w:val="32"/>
          <w:szCs w:val="32"/>
        </w:rPr>
        <w:t>的祝福视频</w:t>
      </w:r>
      <w:r w:rsidR="001D31B0">
        <w:rPr>
          <w:rFonts w:ascii="仿宋_GB2312" w:eastAsia="仿宋_GB2312" w:hAnsi="Times New Roman"/>
          <w:sz w:val="32"/>
          <w:szCs w:val="32"/>
        </w:rPr>
        <w:t>。</w:t>
      </w:r>
    </w:p>
    <w:p w:rsidR="00D35A58" w:rsidRDefault="00D35A58" w:rsidP="00DB7E38">
      <w:pPr>
        <w:spacing w:line="580" w:lineRule="exact"/>
        <w:ind w:firstLineChars="200" w:firstLine="643"/>
        <w:rPr>
          <w:rFonts w:ascii="楷体" w:eastAsia="楷体" w:hAnsi="楷体"/>
          <w:sz w:val="32"/>
          <w:szCs w:val="32"/>
        </w:rPr>
      </w:pPr>
      <w:r w:rsidRPr="00DB7E38">
        <w:rPr>
          <w:rFonts w:ascii="仿宋_GB2312" w:eastAsia="仿宋_GB2312" w:hAnsi="Times New Roman"/>
          <w:b/>
          <w:sz w:val="32"/>
          <w:szCs w:val="32"/>
        </w:rPr>
        <w:t>3.</w:t>
      </w:r>
      <w:r w:rsidRPr="00DB7E38">
        <w:rPr>
          <w:rFonts w:ascii="仿宋_GB2312" w:eastAsia="仿宋_GB2312" w:hAnsi="Times New Roman" w:hint="eastAsia"/>
          <w:b/>
          <w:sz w:val="32"/>
          <w:szCs w:val="32"/>
        </w:rPr>
        <w:t>“北理思源”计划</w:t>
      </w:r>
    </w:p>
    <w:p w:rsidR="005117A4" w:rsidRDefault="00C000AC" w:rsidP="00C000AC">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鼓励学生</w:t>
      </w:r>
      <w:r w:rsidR="00323A93" w:rsidRPr="00EB4B5E">
        <w:rPr>
          <w:rFonts w:ascii="仿宋_GB2312" w:eastAsia="仿宋_GB2312" w:hAnsi="Times New Roman" w:hint="eastAsia"/>
          <w:sz w:val="32"/>
          <w:szCs w:val="32"/>
        </w:rPr>
        <w:t>回</w:t>
      </w:r>
      <w:r w:rsidR="00323A93" w:rsidRPr="00EB4B5E">
        <w:rPr>
          <w:rFonts w:ascii="仿宋_GB2312" w:eastAsia="仿宋_GB2312" w:hAnsi="Times New Roman"/>
          <w:sz w:val="32"/>
          <w:szCs w:val="32"/>
        </w:rPr>
        <w:t>中学母校开展本科招生宣传</w:t>
      </w:r>
      <w:r w:rsidRPr="00EB4B5E">
        <w:rPr>
          <w:rFonts w:ascii="仿宋_GB2312" w:eastAsia="仿宋_GB2312" w:hAnsi="Times New Roman"/>
          <w:sz w:val="32"/>
          <w:szCs w:val="32"/>
        </w:rPr>
        <w:t>，通过</w:t>
      </w:r>
      <w:r w:rsidRPr="00EB4B5E">
        <w:rPr>
          <w:rFonts w:ascii="仿宋_GB2312" w:eastAsia="仿宋_GB2312" w:hAnsi="Times New Roman" w:hint="eastAsia"/>
          <w:sz w:val="32"/>
          <w:szCs w:val="32"/>
        </w:rPr>
        <w:t>开展招生</w:t>
      </w:r>
      <w:r w:rsidRPr="00EB4B5E">
        <w:rPr>
          <w:rFonts w:ascii="仿宋_GB2312" w:eastAsia="仿宋_GB2312" w:hAnsi="Times New Roman"/>
          <w:sz w:val="32"/>
          <w:szCs w:val="32"/>
        </w:rPr>
        <w:t>宣讲、座谈会等活动，向</w:t>
      </w:r>
      <w:r w:rsidR="00252D72" w:rsidRPr="00EB4B5E">
        <w:rPr>
          <w:rFonts w:ascii="仿宋_GB2312" w:eastAsia="仿宋_GB2312" w:hAnsi="Times New Roman" w:hint="eastAsia"/>
          <w:sz w:val="32"/>
          <w:szCs w:val="32"/>
        </w:rPr>
        <w:t>中</w:t>
      </w:r>
      <w:r w:rsidRPr="00EB4B5E">
        <w:rPr>
          <w:rFonts w:ascii="仿宋_GB2312" w:eastAsia="仿宋_GB2312" w:hAnsi="Times New Roman" w:hint="eastAsia"/>
          <w:sz w:val="32"/>
          <w:szCs w:val="32"/>
        </w:rPr>
        <w:t>学生</w:t>
      </w:r>
      <w:r w:rsidRPr="00EB4B5E">
        <w:rPr>
          <w:rFonts w:ascii="仿宋_GB2312" w:eastAsia="仿宋_GB2312" w:hAnsi="Times New Roman"/>
          <w:sz w:val="32"/>
          <w:szCs w:val="32"/>
        </w:rPr>
        <w:t>介绍北京理工大学的发展情况、特色优势、</w:t>
      </w:r>
      <w:r w:rsidRPr="00EB4B5E">
        <w:rPr>
          <w:rFonts w:ascii="仿宋_GB2312" w:eastAsia="仿宋_GB2312" w:hAnsi="Times New Roman"/>
          <w:sz w:val="32"/>
          <w:szCs w:val="32"/>
        </w:rPr>
        <w:lastRenderedPageBreak/>
        <w:t>专业设置、办学条件、校园文化等，鼓励更多的优秀</w:t>
      </w:r>
      <w:r w:rsidR="001337CB">
        <w:rPr>
          <w:rFonts w:asciiTheme="minorHAnsi" w:eastAsia="仿宋_GB2312" w:hAnsiTheme="minorHAnsi" w:hint="eastAsia"/>
          <w:sz w:val="32"/>
          <w:szCs w:val="32"/>
        </w:rPr>
        <w:t>中学生</w:t>
      </w:r>
      <w:r w:rsidRPr="00EB4B5E">
        <w:rPr>
          <w:rFonts w:ascii="仿宋_GB2312" w:eastAsia="仿宋_GB2312" w:hAnsi="Times New Roman"/>
          <w:sz w:val="32"/>
          <w:szCs w:val="32"/>
        </w:rPr>
        <w:t>报考我校，</w:t>
      </w:r>
      <w:r w:rsidR="005117A4">
        <w:rPr>
          <w:rFonts w:ascii="仿宋_GB2312" w:eastAsia="仿宋_GB2312" w:hAnsi="Times New Roman" w:hint="eastAsia"/>
          <w:sz w:val="32"/>
          <w:szCs w:val="32"/>
        </w:rPr>
        <w:t>并</w:t>
      </w:r>
      <w:r w:rsidR="00AD2858">
        <w:rPr>
          <w:rFonts w:ascii="仿宋_GB2312" w:eastAsia="仿宋_GB2312" w:hAnsi="Times New Roman" w:hint="eastAsia"/>
          <w:sz w:val="32"/>
          <w:szCs w:val="32"/>
        </w:rPr>
        <w:t>组织团队成员</w:t>
      </w:r>
      <w:r w:rsidR="005117A4">
        <w:rPr>
          <w:rFonts w:ascii="仿宋_GB2312" w:eastAsia="仿宋_GB2312" w:hAnsi="Times New Roman"/>
          <w:sz w:val="32"/>
          <w:szCs w:val="32"/>
        </w:rPr>
        <w:t>录制</w:t>
      </w:r>
      <w:r w:rsidR="005117A4">
        <w:rPr>
          <w:rFonts w:ascii="仿宋_GB2312" w:eastAsia="仿宋_GB2312" w:hAnsi="Times New Roman"/>
          <w:sz w:val="32"/>
          <w:szCs w:val="32"/>
        </w:rPr>
        <w:t>“</w:t>
      </w:r>
      <w:r w:rsidR="005117A4">
        <w:rPr>
          <w:rFonts w:ascii="仿宋_GB2312" w:eastAsia="仿宋_GB2312" w:hAnsi="Times New Roman" w:hint="eastAsia"/>
          <w:sz w:val="32"/>
          <w:szCs w:val="32"/>
        </w:rPr>
        <w:t>祝北京理工大学80周年</w:t>
      </w:r>
      <w:r w:rsidR="005117A4">
        <w:rPr>
          <w:rFonts w:ascii="仿宋_GB2312" w:eastAsia="仿宋_GB2312" w:hAnsi="Times New Roman"/>
          <w:sz w:val="32"/>
          <w:szCs w:val="32"/>
        </w:rPr>
        <w:t>生日快乐</w:t>
      </w:r>
      <w:r w:rsidR="005117A4">
        <w:rPr>
          <w:rFonts w:ascii="仿宋_GB2312" w:eastAsia="仿宋_GB2312" w:hAnsi="Times New Roman"/>
          <w:sz w:val="32"/>
          <w:szCs w:val="32"/>
        </w:rPr>
        <w:t>”</w:t>
      </w:r>
      <w:r w:rsidR="005117A4">
        <w:rPr>
          <w:rFonts w:ascii="仿宋_GB2312" w:eastAsia="仿宋_GB2312" w:hAnsi="Times New Roman" w:hint="eastAsia"/>
          <w:sz w:val="32"/>
          <w:szCs w:val="32"/>
        </w:rPr>
        <w:t>祝福语视频</w:t>
      </w:r>
      <w:r w:rsidR="005117A4">
        <w:rPr>
          <w:rFonts w:ascii="仿宋_GB2312" w:eastAsia="仿宋_GB2312" w:hAnsi="Times New Roman"/>
          <w:sz w:val="32"/>
          <w:szCs w:val="32"/>
        </w:rPr>
        <w:t>。</w:t>
      </w:r>
    </w:p>
    <w:p w:rsidR="00C000AC" w:rsidRPr="00EB4B5E" w:rsidRDefault="00213201" w:rsidP="00C000AC">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具体</w:t>
      </w:r>
      <w:r w:rsidR="000C228F">
        <w:rPr>
          <w:rFonts w:ascii="仿宋_GB2312" w:eastAsia="仿宋_GB2312" w:hAnsi="Times New Roman" w:hint="eastAsia"/>
          <w:sz w:val="32"/>
          <w:szCs w:val="32"/>
        </w:rPr>
        <w:t>实施</w:t>
      </w:r>
      <w:r w:rsidRPr="00EB4B5E">
        <w:rPr>
          <w:rFonts w:ascii="仿宋_GB2312" w:eastAsia="仿宋_GB2312" w:hAnsi="Times New Roman"/>
          <w:sz w:val="32"/>
          <w:szCs w:val="32"/>
        </w:rPr>
        <w:t>细则见</w:t>
      </w:r>
      <w:r w:rsidR="00CB115A" w:rsidRPr="00EB4B5E">
        <w:rPr>
          <w:rFonts w:ascii="仿宋_GB2312" w:eastAsia="仿宋_GB2312" w:hAnsi="Times New Roman" w:hint="eastAsia"/>
          <w:sz w:val="32"/>
          <w:szCs w:val="32"/>
        </w:rPr>
        <w:t>《北京理工大学20</w:t>
      </w:r>
      <w:r w:rsidR="00764781" w:rsidRPr="00EB4B5E">
        <w:rPr>
          <w:rFonts w:ascii="仿宋_GB2312" w:eastAsia="仿宋_GB2312" w:hAnsi="Times New Roman"/>
          <w:sz w:val="32"/>
          <w:szCs w:val="32"/>
        </w:rPr>
        <w:t>20</w:t>
      </w:r>
      <w:r w:rsidR="00CB115A" w:rsidRPr="00EB4B5E">
        <w:rPr>
          <w:rFonts w:ascii="仿宋_GB2312" w:eastAsia="仿宋_GB2312" w:hAnsi="Times New Roman" w:hint="eastAsia"/>
          <w:sz w:val="32"/>
          <w:szCs w:val="32"/>
        </w:rPr>
        <w:t>年寒假社会实践“</w:t>
      </w:r>
      <w:r w:rsidR="000C228F">
        <w:rPr>
          <w:rFonts w:ascii="仿宋_GB2312" w:eastAsia="仿宋_GB2312" w:hAnsi="Times New Roman" w:hint="eastAsia"/>
          <w:sz w:val="32"/>
          <w:szCs w:val="32"/>
        </w:rPr>
        <w:t>北理</w:t>
      </w:r>
      <w:r w:rsidR="00CB115A" w:rsidRPr="00EB4B5E">
        <w:rPr>
          <w:rFonts w:ascii="仿宋_GB2312" w:eastAsia="仿宋_GB2312" w:hAnsi="Times New Roman" w:hint="eastAsia"/>
          <w:sz w:val="32"/>
          <w:szCs w:val="32"/>
        </w:rPr>
        <w:t>思源”计划实施细则》（</w:t>
      </w:r>
      <w:r w:rsidR="00CB115A" w:rsidRPr="00EB4B5E">
        <w:rPr>
          <w:rFonts w:ascii="仿宋_GB2312" w:eastAsia="仿宋_GB2312" w:hAnsi="Times New Roman"/>
          <w:sz w:val="32"/>
          <w:szCs w:val="32"/>
        </w:rPr>
        <w:t>附件</w:t>
      </w:r>
      <w:r w:rsidR="00C138BB">
        <w:rPr>
          <w:rFonts w:ascii="仿宋_GB2312" w:eastAsia="仿宋_GB2312" w:hAnsi="Times New Roman"/>
          <w:sz w:val="32"/>
          <w:szCs w:val="32"/>
        </w:rPr>
        <w:t>2</w:t>
      </w:r>
      <w:r w:rsidR="00CB115A" w:rsidRPr="00EB4B5E">
        <w:rPr>
          <w:rFonts w:ascii="仿宋_GB2312" w:eastAsia="仿宋_GB2312" w:hAnsi="Times New Roman" w:hint="eastAsia"/>
          <w:sz w:val="32"/>
          <w:szCs w:val="32"/>
        </w:rPr>
        <w:t>）</w:t>
      </w:r>
      <w:r w:rsidR="00C000AC" w:rsidRPr="00EB4B5E">
        <w:rPr>
          <w:rFonts w:ascii="仿宋_GB2312" w:eastAsia="仿宋_GB2312" w:hAnsi="Times New Roman"/>
          <w:sz w:val="32"/>
          <w:szCs w:val="32"/>
        </w:rPr>
        <w:t>。</w:t>
      </w:r>
    </w:p>
    <w:p w:rsidR="00196C3B" w:rsidRPr="00086DEF" w:rsidRDefault="00EA2C21" w:rsidP="00EB4B5E">
      <w:pPr>
        <w:spacing w:line="580" w:lineRule="exact"/>
        <w:ind w:firstLineChars="200" w:firstLine="640"/>
        <w:rPr>
          <w:rFonts w:ascii="楷体" w:eastAsia="楷体" w:hAnsi="楷体"/>
          <w:sz w:val="32"/>
          <w:szCs w:val="32"/>
        </w:rPr>
      </w:pPr>
      <w:r>
        <w:rPr>
          <w:rFonts w:ascii="楷体" w:eastAsia="楷体" w:hAnsi="楷体"/>
          <w:sz w:val="32"/>
          <w:szCs w:val="32"/>
        </w:rPr>
        <w:t>4</w:t>
      </w:r>
      <w:r w:rsidR="005117A4">
        <w:rPr>
          <w:rFonts w:ascii="楷体" w:eastAsia="楷体" w:hAnsi="楷体"/>
          <w:sz w:val="32"/>
          <w:szCs w:val="32"/>
        </w:rPr>
        <w:t>.</w:t>
      </w:r>
      <w:r w:rsidR="00196C3B" w:rsidRPr="00086DEF">
        <w:rPr>
          <w:rFonts w:ascii="楷体" w:eastAsia="楷体" w:hAnsi="楷体"/>
          <w:sz w:val="32"/>
          <w:szCs w:val="32"/>
        </w:rPr>
        <w:t>返乡调查</w:t>
      </w:r>
    </w:p>
    <w:p w:rsidR="007F7AD4" w:rsidRPr="00EB4B5E" w:rsidRDefault="00342EF3" w:rsidP="00EB4B5E">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结合国内</w:t>
      </w:r>
      <w:r w:rsidRPr="00EB4B5E">
        <w:rPr>
          <w:rFonts w:ascii="仿宋_GB2312" w:eastAsia="仿宋_GB2312" w:hAnsi="Times New Roman"/>
          <w:sz w:val="32"/>
          <w:szCs w:val="32"/>
        </w:rPr>
        <w:t>外</w:t>
      </w:r>
      <w:r w:rsidRPr="00EB4B5E">
        <w:rPr>
          <w:rFonts w:ascii="仿宋_GB2312" w:eastAsia="仿宋_GB2312" w:hAnsi="Times New Roman" w:hint="eastAsia"/>
          <w:sz w:val="32"/>
          <w:szCs w:val="32"/>
        </w:rPr>
        <w:t>时事热点</w:t>
      </w:r>
      <w:r w:rsidRPr="00EB4B5E">
        <w:rPr>
          <w:rFonts w:ascii="仿宋_GB2312" w:eastAsia="仿宋_GB2312" w:hAnsi="Times New Roman"/>
          <w:sz w:val="32"/>
          <w:szCs w:val="32"/>
        </w:rPr>
        <w:t>，</w:t>
      </w:r>
      <w:r w:rsidR="00025976" w:rsidRPr="00EB4B5E">
        <w:rPr>
          <w:rFonts w:ascii="仿宋_GB2312" w:eastAsia="仿宋_GB2312" w:hAnsi="Times New Roman"/>
          <w:sz w:val="32"/>
          <w:szCs w:val="32"/>
        </w:rPr>
        <w:t>鼓励学生</w:t>
      </w:r>
      <w:r w:rsidR="00AC1ACC" w:rsidRPr="00EB4B5E">
        <w:rPr>
          <w:rFonts w:ascii="仿宋_GB2312" w:eastAsia="仿宋_GB2312" w:hAnsi="Times New Roman"/>
          <w:sz w:val="32"/>
          <w:szCs w:val="32"/>
        </w:rPr>
        <w:t>关注基层民生民情，</w:t>
      </w:r>
      <w:r w:rsidR="00864A10" w:rsidRPr="00EB4B5E">
        <w:rPr>
          <w:rFonts w:ascii="仿宋_GB2312" w:eastAsia="仿宋_GB2312" w:hAnsi="Times New Roman"/>
          <w:sz w:val="32"/>
          <w:szCs w:val="32"/>
        </w:rPr>
        <w:t>通过走访、</w:t>
      </w:r>
      <w:r w:rsidR="00025976" w:rsidRPr="00EB4B5E">
        <w:rPr>
          <w:rFonts w:ascii="仿宋_GB2312" w:eastAsia="仿宋_GB2312" w:hAnsi="Times New Roman"/>
          <w:sz w:val="32"/>
          <w:szCs w:val="32"/>
        </w:rPr>
        <w:t>体验家乡</w:t>
      </w:r>
      <w:r w:rsidR="000B2AE6" w:rsidRPr="00EB4B5E">
        <w:rPr>
          <w:rFonts w:ascii="仿宋_GB2312" w:eastAsia="仿宋_GB2312" w:hAnsi="Times New Roman"/>
          <w:sz w:val="32"/>
          <w:szCs w:val="32"/>
        </w:rPr>
        <w:t>的新变化，</w:t>
      </w:r>
      <w:r w:rsidR="007E331B" w:rsidRPr="00EB4B5E">
        <w:rPr>
          <w:rFonts w:ascii="仿宋_GB2312" w:eastAsia="仿宋_GB2312" w:hAnsi="Times New Roman"/>
          <w:sz w:val="32"/>
          <w:szCs w:val="32"/>
        </w:rPr>
        <w:t>以家乡经济发展状况、</w:t>
      </w:r>
      <w:r w:rsidR="00A21EB3" w:rsidRPr="00EB4B5E">
        <w:rPr>
          <w:rFonts w:ascii="仿宋_GB2312" w:eastAsia="仿宋_GB2312" w:hAnsi="Times New Roman"/>
          <w:sz w:val="32"/>
          <w:szCs w:val="32"/>
        </w:rPr>
        <w:t>社会民生问题</w:t>
      </w:r>
      <w:r w:rsidR="007E331B" w:rsidRPr="00EB4B5E">
        <w:rPr>
          <w:rFonts w:ascii="仿宋_GB2312" w:eastAsia="仿宋_GB2312" w:hAnsi="Times New Roman"/>
          <w:sz w:val="32"/>
          <w:szCs w:val="32"/>
        </w:rPr>
        <w:t>等为主题，为政府在加快</w:t>
      </w:r>
      <w:r w:rsidR="002E6FDE" w:rsidRPr="00EB4B5E">
        <w:rPr>
          <w:rFonts w:ascii="仿宋_GB2312" w:eastAsia="仿宋_GB2312" w:hAnsi="Times New Roman"/>
          <w:sz w:val="32"/>
          <w:szCs w:val="32"/>
        </w:rPr>
        <w:t>经济</w:t>
      </w:r>
      <w:r w:rsidR="00F90D46" w:rsidRPr="00EB4B5E">
        <w:rPr>
          <w:rFonts w:ascii="仿宋_GB2312" w:eastAsia="仿宋_GB2312" w:hAnsi="Times New Roman"/>
          <w:sz w:val="32"/>
          <w:szCs w:val="32"/>
        </w:rPr>
        <w:t>发展</w:t>
      </w:r>
      <w:r w:rsidR="002E6FDE" w:rsidRPr="00EB4B5E">
        <w:rPr>
          <w:rFonts w:ascii="仿宋_GB2312" w:eastAsia="仿宋_GB2312" w:hAnsi="Times New Roman"/>
          <w:sz w:val="32"/>
          <w:szCs w:val="32"/>
        </w:rPr>
        <w:t>、提高人民生活水平</w:t>
      </w:r>
      <w:r w:rsidR="007E331B" w:rsidRPr="00EB4B5E">
        <w:rPr>
          <w:rFonts w:ascii="仿宋_GB2312" w:eastAsia="仿宋_GB2312" w:hAnsi="Times New Roman"/>
          <w:sz w:val="32"/>
          <w:szCs w:val="32"/>
        </w:rPr>
        <w:t>等相关工作提供建议。</w:t>
      </w:r>
      <w:r w:rsidR="00A55A70" w:rsidRPr="00EB4B5E">
        <w:rPr>
          <w:rFonts w:ascii="仿宋_GB2312" w:eastAsia="仿宋_GB2312" w:hAnsi="Times New Roman" w:hint="eastAsia"/>
          <w:sz w:val="32"/>
          <w:szCs w:val="32"/>
        </w:rPr>
        <w:t>也</w:t>
      </w:r>
      <w:r w:rsidR="00906586" w:rsidRPr="00EB4B5E">
        <w:rPr>
          <w:rFonts w:ascii="仿宋_GB2312" w:eastAsia="仿宋_GB2312" w:hAnsi="Times New Roman" w:hint="eastAsia"/>
          <w:sz w:val="32"/>
          <w:szCs w:val="32"/>
        </w:rPr>
        <w:t>可</w:t>
      </w:r>
      <w:r w:rsidR="00A55A70" w:rsidRPr="00EB4B5E">
        <w:rPr>
          <w:rFonts w:ascii="仿宋_GB2312" w:eastAsia="仿宋_GB2312" w:hAnsi="Times New Roman"/>
          <w:sz w:val="32"/>
          <w:szCs w:val="32"/>
        </w:rPr>
        <w:t>调研家乡文化发展现状、了解文化发展政策</w:t>
      </w:r>
      <w:r w:rsidR="00C62A10" w:rsidRPr="00EB4B5E">
        <w:rPr>
          <w:rFonts w:ascii="仿宋_GB2312" w:eastAsia="仿宋_GB2312" w:hAnsi="Times New Roman" w:hint="eastAsia"/>
          <w:sz w:val="32"/>
          <w:szCs w:val="32"/>
        </w:rPr>
        <w:t>，</w:t>
      </w:r>
      <w:r w:rsidR="00A55A70" w:rsidRPr="00EB4B5E">
        <w:rPr>
          <w:rFonts w:ascii="仿宋_GB2312" w:eastAsia="仿宋_GB2312" w:hAnsi="Times New Roman"/>
          <w:sz w:val="32"/>
          <w:szCs w:val="32"/>
        </w:rPr>
        <w:t>进行各地、各民族的民风习惯、节日风俗调研，形成</w:t>
      </w:r>
      <w:r w:rsidR="001D31B0">
        <w:rPr>
          <w:rFonts w:ascii="仿宋_GB2312" w:eastAsia="仿宋_GB2312" w:hAnsi="Times New Roman" w:hint="eastAsia"/>
          <w:sz w:val="32"/>
          <w:szCs w:val="32"/>
        </w:rPr>
        <w:t>1500字</w:t>
      </w:r>
      <w:r w:rsidR="001D31B0">
        <w:rPr>
          <w:rFonts w:ascii="仿宋_GB2312" w:eastAsia="仿宋_GB2312" w:hAnsi="Times New Roman"/>
          <w:sz w:val="32"/>
          <w:szCs w:val="32"/>
        </w:rPr>
        <w:t>-2000</w:t>
      </w:r>
      <w:r w:rsidR="001D31B0">
        <w:rPr>
          <w:rFonts w:ascii="仿宋_GB2312" w:eastAsia="仿宋_GB2312" w:hAnsi="Times New Roman" w:hint="eastAsia"/>
          <w:sz w:val="32"/>
          <w:szCs w:val="32"/>
        </w:rPr>
        <w:t>字</w:t>
      </w:r>
      <w:r w:rsidR="00A55A70" w:rsidRPr="00EB4B5E">
        <w:rPr>
          <w:rFonts w:ascii="仿宋_GB2312" w:eastAsia="仿宋_GB2312" w:hAnsi="Times New Roman"/>
          <w:sz w:val="32"/>
          <w:szCs w:val="32"/>
        </w:rPr>
        <w:t>调研报告</w:t>
      </w:r>
      <w:r w:rsidR="00C62A10" w:rsidRPr="00EB4B5E">
        <w:rPr>
          <w:rFonts w:ascii="仿宋_GB2312" w:eastAsia="仿宋_GB2312" w:hAnsi="Times New Roman" w:hint="eastAsia"/>
          <w:sz w:val="32"/>
          <w:szCs w:val="32"/>
        </w:rPr>
        <w:t>。</w:t>
      </w:r>
    </w:p>
    <w:p w:rsidR="00196C3B" w:rsidRPr="00086DEF" w:rsidRDefault="00EA2C21" w:rsidP="00DD11BC">
      <w:pPr>
        <w:spacing w:line="580" w:lineRule="exact"/>
        <w:ind w:firstLineChars="200" w:firstLine="640"/>
        <w:rPr>
          <w:rFonts w:ascii="楷体" w:eastAsia="楷体" w:hAnsi="楷体"/>
          <w:sz w:val="32"/>
          <w:szCs w:val="32"/>
        </w:rPr>
      </w:pPr>
      <w:r>
        <w:rPr>
          <w:rFonts w:ascii="楷体" w:eastAsia="楷体" w:hAnsi="楷体"/>
          <w:sz w:val="32"/>
          <w:szCs w:val="32"/>
        </w:rPr>
        <w:t>5</w:t>
      </w:r>
      <w:r w:rsidR="005117A4">
        <w:rPr>
          <w:rFonts w:ascii="楷体" w:eastAsia="楷体" w:hAnsi="楷体"/>
          <w:sz w:val="32"/>
          <w:szCs w:val="32"/>
        </w:rPr>
        <w:t>.</w:t>
      </w:r>
      <w:r w:rsidR="00864A10" w:rsidRPr="00086DEF">
        <w:rPr>
          <w:rFonts w:ascii="楷体" w:eastAsia="楷体" w:hAnsi="楷体"/>
          <w:sz w:val="32"/>
          <w:szCs w:val="32"/>
        </w:rPr>
        <w:t>读书</w:t>
      </w:r>
      <w:r w:rsidR="009F5522" w:rsidRPr="00086DEF">
        <w:rPr>
          <w:rFonts w:ascii="楷体" w:eastAsia="楷体" w:hAnsi="楷体" w:hint="eastAsia"/>
          <w:sz w:val="32"/>
          <w:szCs w:val="32"/>
        </w:rPr>
        <w:t>实践</w:t>
      </w:r>
    </w:p>
    <w:p w:rsidR="00864A10" w:rsidRPr="00EB4B5E" w:rsidRDefault="00097519" w:rsidP="00DD11BC">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鼓励</w:t>
      </w:r>
      <w:r w:rsidR="00DC60E0" w:rsidRPr="00EB4B5E">
        <w:rPr>
          <w:rFonts w:ascii="仿宋_GB2312" w:eastAsia="仿宋_GB2312" w:hAnsi="Times New Roman"/>
          <w:sz w:val="32"/>
          <w:szCs w:val="32"/>
        </w:rPr>
        <w:t>学生</w:t>
      </w:r>
      <w:r w:rsidR="00D21720" w:rsidRPr="00EB4B5E">
        <w:rPr>
          <w:rFonts w:ascii="仿宋_GB2312" w:eastAsia="仿宋_GB2312" w:hAnsi="Times New Roman"/>
          <w:sz w:val="32"/>
          <w:szCs w:val="32"/>
        </w:rPr>
        <w:t>利用寒假时间，读</w:t>
      </w:r>
      <w:r w:rsidR="005117A4">
        <w:rPr>
          <w:rFonts w:ascii="仿宋_GB2312" w:eastAsia="仿宋_GB2312" w:hAnsi="Times New Roman" w:hint="eastAsia"/>
          <w:sz w:val="32"/>
          <w:szCs w:val="32"/>
        </w:rPr>
        <w:t>党章党史</w:t>
      </w:r>
      <w:r w:rsidR="005117A4">
        <w:rPr>
          <w:rFonts w:ascii="仿宋_GB2312" w:eastAsia="仿宋_GB2312" w:hAnsi="Times New Roman"/>
          <w:sz w:val="32"/>
          <w:szCs w:val="32"/>
        </w:rPr>
        <w:t>，</w:t>
      </w:r>
      <w:r w:rsidR="005117A4">
        <w:rPr>
          <w:rFonts w:ascii="仿宋_GB2312" w:eastAsia="仿宋_GB2312" w:hAnsi="Times New Roman" w:hint="eastAsia"/>
          <w:sz w:val="32"/>
          <w:szCs w:val="32"/>
        </w:rPr>
        <w:t>了解国史国情，掌握</w:t>
      </w:r>
      <w:r w:rsidR="005117A4">
        <w:rPr>
          <w:rFonts w:ascii="仿宋_GB2312" w:eastAsia="仿宋_GB2312" w:hAnsi="Times New Roman"/>
          <w:sz w:val="32"/>
          <w:szCs w:val="32"/>
        </w:rPr>
        <w:t>校史校情，读</w:t>
      </w:r>
      <w:r w:rsidR="00D21720" w:rsidRPr="00EB4B5E">
        <w:rPr>
          <w:rFonts w:ascii="仿宋_GB2312" w:eastAsia="仿宋_GB2312" w:hAnsi="Times New Roman"/>
          <w:sz w:val="32"/>
          <w:szCs w:val="32"/>
        </w:rPr>
        <w:t>一本好书，写一篇读书体会</w:t>
      </w:r>
      <w:r w:rsidR="005117A4">
        <w:rPr>
          <w:rFonts w:ascii="仿宋_GB2312" w:eastAsia="仿宋_GB2312" w:hAnsi="Times New Roman" w:hint="eastAsia"/>
          <w:sz w:val="32"/>
          <w:szCs w:val="32"/>
        </w:rPr>
        <w:t>（1000</w:t>
      </w:r>
      <w:r w:rsidR="005117A4">
        <w:rPr>
          <w:rFonts w:ascii="仿宋_GB2312" w:eastAsia="仿宋_GB2312" w:hAnsi="Times New Roman"/>
          <w:sz w:val="32"/>
          <w:szCs w:val="32"/>
        </w:rPr>
        <w:t>-1500</w:t>
      </w:r>
      <w:r w:rsidR="005117A4">
        <w:rPr>
          <w:rFonts w:ascii="仿宋_GB2312" w:eastAsia="仿宋_GB2312" w:hAnsi="Times New Roman" w:hint="eastAsia"/>
          <w:sz w:val="32"/>
          <w:szCs w:val="32"/>
        </w:rPr>
        <w:t>字）</w:t>
      </w:r>
      <w:r w:rsidR="0031684A" w:rsidRPr="00EB4B5E">
        <w:rPr>
          <w:rFonts w:ascii="仿宋_GB2312" w:eastAsia="仿宋_GB2312" w:hAnsi="Times New Roman"/>
          <w:sz w:val="32"/>
          <w:szCs w:val="32"/>
        </w:rPr>
        <w:t>，</w:t>
      </w:r>
      <w:r w:rsidR="005117A4">
        <w:rPr>
          <w:rFonts w:ascii="仿宋_GB2312" w:eastAsia="仿宋_GB2312" w:hAnsi="Times New Roman" w:hint="eastAsia"/>
          <w:sz w:val="32"/>
          <w:szCs w:val="32"/>
        </w:rPr>
        <w:t>加强政治修养</w:t>
      </w:r>
      <w:r w:rsidR="005117A4">
        <w:rPr>
          <w:rFonts w:ascii="仿宋_GB2312" w:eastAsia="仿宋_GB2312" w:hAnsi="Times New Roman"/>
          <w:sz w:val="32"/>
          <w:szCs w:val="32"/>
        </w:rPr>
        <w:t>、提升</w:t>
      </w:r>
      <w:r w:rsidR="005117A4">
        <w:rPr>
          <w:rFonts w:ascii="仿宋_GB2312" w:eastAsia="仿宋_GB2312" w:hAnsi="Times New Roman" w:hint="eastAsia"/>
          <w:sz w:val="32"/>
          <w:szCs w:val="32"/>
        </w:rPr>
        <w:t>理论素养</w:t>
      </w:r>
      <w:r w:rsidR="00D21720" w:rsidRPr="00EB4B5E">
        <w:rPr>
          <w:rFonts w:ascii="仿宋_GB2312" w:eastAsia="仿宋_GB2312" w:hAnsi="Times New Roman"/>
          <w:sz w:val="32"/>
          <w:szCs w:val="32"/>
        </w:rPr>
        <w:t>，体会知识的力量。</w:t>
      </w:r>
    </w:p>
    <w:p w:rsidR="00864A10" w:rsidRPr="00086DEF" w:rsidRDefault="00ED5DAC" w:rsidP="000E0FB4">
      <w:pPr>
        <w:spacing w:line="580" w:lineRule="exact"/>
        <w:ind w:firstLineChars="200" w:firstLine="640"/>
        <w:rPr>
          <w:rFonts w:ascii="黑体" w:eastAsia="黑体" w:hAnsi="黑体"/>
          <w:sz w:val="32"/>
          <w:szCs w:val="32"/>
        </w:rPr>
      </w:pPr>
      <w:r w:rsidRPr="00086DEF">
        <w:rPr>
          <w:rFonts w:ascii="黑体" w:eastAsia="黑体" w:hAnsi="黑体" w:hint="eastAsia"/>
          <w:sz w:val="32"/>
          <w:szCs w:val="32"/>
        </w:rPr>
        <w:t>五</w:t>
      </w:r>
      <w:r w:rsidR="00864A10" w:rsidRPr="00086DEF">
        <w:rPr>
          <w:rFonts w:ascii="黑体" w:eastAsia="黑体" w:hAnsi="黑体"/>
          <w:sz w:val="32"/>
          <w:szCs w:val="32"/>
        </w:rPr>
        <w:t>、</w:t>
      </w:r>
      <w:r w:rsidR="00690687" w:rsidRPr="00086DEF">
        <w:rPr>
          <w:rFonts w:ascii="黑体" w:eastAsia="黑体" w:hAnsi="黑体" w:hint="eastAsia"/>
          <w:sz w:val="32"/>
          <w:szCs w:val="32"/>
        </w:rPr>
        <w:t>工作</w:t>
      </w:r>
      <w:r w:rsidR="00864A10" w:rsidRPr="00086DEF">
        <w:rPr>
          <w:rFonts w:ascii="黑体" w:eastAsia="黑体" w:hAnsi="黑体"/>
          <w:sz w:val="32"/>
          <w:szCs w:val="32"/>
        </w:rPr>
        <w:t>安排</w:t>
      </w:r>
    </w:p>
    <w:p w:rsidR="00CF7776" w:rsidRPr="00086DEF" w:rsidRDefault="000E0FB4" w:rsidP="00DD11BC">
      <w:pPr>
        <w:spacing w:line="580" w:lineRule="exact"/>
        <w:ind w:firstLineChars="200" w:firstLine="643"/>
        <w:rPr>
          <w:rFonts w:ascii="Times New Roman" w:eastAsia="仿宋" w:hAnsi="仿宋"/>
          <w:sz w:val="32"/>
          <w:szCs w:val="32"/>
        </w:rPr>
      </w:pPr>
      <w:r w:rsidRPr="00086DEF">
        <w:rPr>
          <w:rFonts w:ascii="Times New Roman" w:eastAsia="仿宋" w:hAnsi="Times New Roman" w:hint="eastAsia"/>
          <w:b/>
          <w:sz w:val="32"/>
          <w:szCs w:val="32"/>
        </w:rPr>
        <w:t>（一）</w:t>
      </w:r>
      <w:r w:rsidR="00FE2203" w:rsidRPr="00086DEF">
        <w:rPr>
          <w:rFonts w:ascii="Times New Roman" w:eastAsia="仿宋" w:hAnsi="仿宋"/>
          <w:b/>
          <w:sz w:val="32"/>
          <w:szCs w:val="32"/>
        </w:rPr>
        <w:t>宣传</w:t>
      </w:r>
      <w:r w:rsidR="00FE2203" w:rsidRPr="00086DEF">
        <w:rPr>
          <w:rFonts w:ascii="Times New Roman" w:eastAsia="仿宋" w:hAnsi="仿宋" w:hint="eastAsia"/>
          <w:b/>
          <w:sz w:val="32"/>
          <w:szCs w:val="32"/>
        </w:rPr>
        <w:t>动员，</w:t>
      </w:r>
      <w:r w:rsidR="009F01A9" w:rsidRPr="00086DEF">
        <w:rPr>
          <w:rFonts w:ascii="Times New Roman" w:eastAsia="仿宋" w:hAnsi="仿宋" w:hint="eastAsia"/>
          <w:b/>
          <w:sz w:val="32"/>
          <w:szCs w:val="32"/>
        </w:rPr>
        <w:t>立项申报</w:t>
      </w:r>
      <w:r w:rsidRPr="00086DEF">
        <w:rPr>
          <w:rFonts w:ascii="Times New Roman" w:eastAsia="仿宋" w:hAnsi="仿宋" w:hint="eastAsia"/>
          <w:b/>
          <w:sz w:val="32"/>
          <w:szCs w:val="32"/>
        </w:rPr>
        <w:t>：</w:t>
      </w:r>
      <w:r w:rsidR="00D66128" w:rsidRPr="00EA7459">
        <w:rPr>
          <w:rFonts w:ascii="Times New Roman" w:eastAsia="仿宋" w:hAnsi="Times New Roman"/>
          <w:sz w:val="32"/>
          <w:szCs w:val="32"/>
        </w:rPr>
        <w:t>12</w:t>
      </w:r>
      <w:r w:rsidR="00D66128" w:rsidRPr="00EA7459">
        <w:rPr>
          <w:rFonts w:ascii="Times New Roman" w:eastAsia="仿宋" w:hAnsi="仿宋"/>
          <w:sz w:val="32"/>
          <w:szCs w:val="32"/>
        </w:rPr>
        <w:t>月</w:t>
      </w:r>
      <w:r w:rsidR="00C65522">
        <w:rPr>
          <w:rFonts w:ascii="Times New Roman" w:eastAsia="仿宋" w:hAnsi="仿宋" w:hint="eastAsia"/>
          <w:sz w:val="32"/>
          <w:szCs w:val="32"/>
        </w:rPr>
        <w:t>1</w:t>
      </w:r>
      <w:r w:rsidR="00C65522">
        <w:rPr>
          <w:rFonts w:ascii="Times New Roman" w:eastAsia="仿宋" w:hAnsi="仿宋"/>
          <w:sz w:val="32"/>
          <w:szCs w:val="32"/>
        </w:rPr>
        <w:t>8</w:t>
      </w:r>
      <w:r w:rsidR="00E20CBB">
        <w:rPr>
          <w:rFonts w:ascii="Times New Roman" w:eastAsia="仿宋" w:hAnsi="仿宋" w:hint="eastAsia"/>
          <w:sz w:val="32"/>
          <w:szCs w:val="32"/>
        </w:rPr>
        <w:t>日</w:t>
      </w:r>
      <w:r w:rsidR="00E20CBB">
        <w:rPr>
          <w:rFonts w:ascii="Times New Roman" w:eastAsia="仿宋" w:hAnsi="仿宋"/>
          <w:sz w:val="32"/>
          <w:szCs w:val="32"/>
        </w:rPr>
        <w:t>-</w:t>
      </w:r>
      <w:r w:rsidR="00C65522">
        <w:rPr>
          <w:rFonts w:ascii="Times New Roman" w:eastAsia="仿宋" w:hAnsi="Times New Roman"/>
          <w:sz w:val="32"/>
          <w:szCs w:val="32"/>
        </w:rPr>
        <w:t>25</w:t>
      </w:r>
      <w:r w:rsidR="002322ED" w:rsidRPr="00EA7459">
        <w:rPr>
          <w:rFonts w:ascii="Times New Roman" w:eastAsia="仿宋" w:hAnsi="仿宋"/>
          <w:sz w:val="32"/>
          <w:szCs w:val="32"/>
        </w:rPr>
        <w:t>日</w:t>
      </w:r>
    </w:p>
    <w:p w:rsidR="00431209" w:rsidRPr="00EB4B5E" w:rsidRDefault="000E0FB4" w:rsidP="00EC718B">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1．</w:t>
      </w:r>
      <w:r w:rsidR="0073008D" w:rsidRPr="00EB4B5E">
        <w:rPr>
          <w:rFonts w:ascii="仿宋_GB2312" w:eastAsia="仿宋_GB2312" w:hAnsi="Times New Roman" w:hint="eastAsia"/>
          <w:sz w:val="32"/>
          <w:szCs w:val="32"/>
        </w:rPr>
        <w:t>各学院/学部</w:t>
      </w:r>
      <w:r w:rsidR="0067765B" w:rsidRPr="00EB4B5E">
        <w:rPr>
          <w:rFonts w:ascii="仿宋_GB2312" w:eastAsia="仿宋_GB2312" w:hAnsi="Times New Roman" w:hint="eastAsia"/>
          <w:sz w:val="32"/>
          <w:szCs w:val="32"/>
        </w:rPr>
        <w:t>在学生中开展广泛的动员和宣传，</w:t>
      </w:r>
      <w:r w:rsidR="006D3D4E" w:rsidRPr="00EB4B5E">
        <w:rPr>
          <w:rFonts w:ascii="仿宋_GB2312" w:eastAsia="仿宋_GB2312" w:hAnsi="Times New Roman"/>
          <w:sz w:val="32"/>
          <w:szCs w:val="32"/>
        </w:rPr>
        <w:t>需要</w:t>
      </w:r>
      <w:r w:rsidR="006D3D4E" w:rsidRPr="00EB4B5E">
        <w:rPr>
          <w:rFonts w:ascii="仿宋_GB2312" w:eastAsia="仿宋_GB2312" w:hAnsi="Times New Roman" w:hint="eastAsia"/>
          <w:sz w:val="32"/>
          <w:szCs w:val="32"/>
        </w:rPr>
        <w:t>《实践地联系证明》</w:t>
      </w:r>
      <w:r w:rsidR="00FD1B4D" w:rsidRPr="00EB4B5E">
        <w:rPr>
          <w:rFonts w:ascii="仿宋_GB2312" w:eastAsia="仿宋_GB2312" w:hAnsi="Times New Roman" w:hint="eastAsia"/>
          <w:sz w:val="32"/>
          <w:szCs w:val="32"/>
        </w:rPr>
        <w:t>（</w:t>
      </w:r>
      <w:r w:rsidR="00FD1B4D" w:rsidRPr="00EB4B5E">
        <w:rPr>
          <w:rFonts w:ascii="仿宋_GB2312" w:eastAsia="仿宋_GB2312" w:hAnsi="Times New Roman"/>
          <w:sz w:val="32"/>
          <w:szCs w:val="32"/>
        </w:rPr>
        <w:t>附件</w:t>
      </w:r>
      <w:r w:rsidR="00C138BB">
        <w:rPr>
          <w:rFonts w:ascii="仿宋_GB2312" w:eastAsia="仿宋_GB2312" w:hAnsi="Times New Roman"/>
          <w:sz w:val="32"/>
          <w:szCs w:val="32"/>
        </w:rPr>
        <w:t>1</w:t>
      </w:r>
      <w:r w:rsidR="00FD1B4D" w:rsidRPr="00EB4B5E">
        <w:rPr>
          <w:rFonts w:ascii="仿宋_GB2312" w:eastAsia="仿宋_GB2312" w:hAnsi="Times New Roman" w:hint="eastAsia"/>
          <w:sz w:val="32"/>
          <w:szCs w:val="32"/>
        </w:rPr>
        <w:t>）</w:t>
      </w:r>
      <w:r w:rsidR="006D3D4E" w:rsidRPr="00EB4B5E">
        <w:rPr>
          <w:rFonts w:ascii="仿宋_GB2312" w:eastAsia="仿宋_GB2312" w:hAnsi="Times New Roman" w:hint="eastAsia"/>
          <w:sz w:val="32"/>
          <w:szCs w:val="32"/>
        </w:rPr>
        <w:t>的</w:t>
      </w:r>
      <w:r w:rsidR="006D3D4E" w:rsidRPr="00EB4B5E">
        <w:rPr>
          <w:rFonts w:ascii="仿宋_GB2312" w:eastAsia="仿宋_GB2312" w:hAnsi="Times New Roman"/>
          <w:sz w:val="32"/>
          <w:szCs w:val="32"/>
        </w:rPr>
        <w:t>团队以学院</w:t>
      </w:r>
      <w:r w:rsidR="00213201" w:rsidRPr="00EB4B5E">
        <w:rPr>
          <w:rFonts w:ascii="仿宋_GB2312" w:eastAsia="仿宋_GB2312" w:hAnsi="Times New Roman" w:hint="eastAsia"/>
          <w:sz w:val="32"/>
          <w:szCs w:val="32"/>
        </w:rPr>
        <w:t>、</w:t>
      </w:r>
      <w:r w:rsidR="00213201" w:rsidRPr="00EB4B5E">
        <w:rPr>
          <w:rFonts w:ascii="仿宋_GB2312" w:eastAsia="仿宋_GB2312" w:hAnsi="Times New Roman"/>
          <w:sz w:val="32"/>
          <w:szCs w:val="32"/>
        </w:rPr>
        <w:t>书院</w:t>
      </w:r>
      <w:r w:rsidR="006D3D4E" w:rsidRPr="00EB4B5E">
        <w:rPr>
          <w:rFonts w:ascii="仿宋_GB2312" w:eastAsia="仿宋_GB2312" w:hAnsi="Times New Roman"/>
          <w:sz w:val="32"/>
          <w:szCs w:val="32"/>
        </w:rPr>
        <w:t>为单位</w:t>
      </w:r>
      <w:r w:rsidR="00E20CBB" w:rsidRPr="00EB4B5E">
        <w:rPr>
          <w:rFonts w:ascii="仿宋_GB2312" w:eastAsia="仿宋_GB2312" w:hAnsi="Times New Roman" w:hint="eastAsia"/>
          <w:sz w:val="32"/>
          <w:szCs w:val="32"/>
        </w:rPr>
        <w:t>，于12月</w:t>
      </w:r>
      <w:r w:rsidR="00C65522">
        <w:rPr>
          <w:rFonts w:ascii="仿宋_GB2312" w:eastAsia="仿宋_GB2312" w:hAnsi="Times New Roman"/>
          <w:sz w:val="32"/>
          <w:szCs w:val="32"/>
        </w:rPr>
        <w:t>29</w:t>
      </w:r>
      <w:r w:rsidR="00E20CBB" w:rsidRPr="00EB4B5E">
        <w:rPr>
          <w:rFonts w:ascii="仿宋_GB2312" w:eastAsia="仿宋_GB2312" w:hAnsi="Times New Roman" w:hint="eastAsia"/>
          <w:sz w:val="32"/>
          <w:szCs w:val="32"/>
        </w:rPr>
        <w:t>日</w:t>
      </w:r>
      <w:r w:rsidR="00E20CBB" w:rsidRPr="00EB4B5E">
        <w:rPr>
          <w:rFonts w:ascii="仿宋_GB2312" w:eastAsia="仿宋_GB2312" w:hAnsi="Times New Roman"/>
          <w:sz w:val="32"/>
          <w:szCs w:val="32"/>
        </w:rPr>
        <w:t>前</w:t>
      </w:r>
      <w:r w:rsidR="006D3D4E" w:rsidRPr="00EB4B5E">
        <w:rPr>
          <w:rFonts w:ascii="仿宋_GB2312" w:eastAsia="仿宋_GB2312" w:hAnsi="Times New Roman" w:hint="eastAsia"/>
          <w:sz w:val="32"/>
          <w:szCs w:val="32"/>
        </w:rPr>
        <w:t>统一</w:t>
      </w:r>
      <w:r w:rsidR="006D3D4E" w:rsidRPr="00EB4B5E">
        <w:rPr>
          <w:rFonts w:ascii="仿宋_GB2312" w:eastAsia="仿宋_GB2312" w:hAnsi="Times New Roman"/>
          <w:sz w:val="32"/>
          <w:szCs w:val="32"/>
        </w:rPr>
        <w:t>来</w:t>
      </w:r>
      <w:r w:rsidR="00213201" w:rsidRPr="00EB4B5E">
        <w:rPr>
          <w:rFonts w:ascii="仿宋_GB2312" w:eastAsia="仿宋_GB2312" w:hAnsi="Times New Roman" w:hint="eastAsia"/>
          <w:sz w:val="32"/>
          <w:szCs w:val="32"/>
        </w:rPr>
        <w:t>校</w:t>
      </w:r>
      <w:r w:rsidR="006D3D4E" w:rsidRPr="00EB4B5E">
        <w:rPr>
          <w:rFonts w:ascii="仿宋_GB2312" w:eastAsia="仿宋_GB2312" w:hAnsi="Times New Roman"/>
          <w:sz w:val="32"/>
          <w:szCs w:val="32"/>
        </w:rPr>
        <w:t>团委</w:t>
      </w:r>
      <w:r w:rsidR="00213201" w:rsidRPr="00EB4B5E">
        <w:rPr>
          <w:rFonts w:ascii="仿宋_GB2312" w:eastAsia="仿宋_GB2312" w:hAnsi="Times New Roman" w:hint="eastAsia"/>
          <w:sz w:val="32"/>
          <w:szCs w:val="32"/>
        </w:rPr>
        <w:t>（中关村</w:t>
      </w:r>
      <w:r w:rsidR="00213201" w:rsidRPr="00EB4B5E">
        <w:rPr>
          <w:rFonts w:ascii="仿宋_GB2312" w:eastAsia="仿宋_GB2312" w:hAnsi="Times New Roman"/>
          <w:sz w:val="32"/>
          <w:szCs w:val="32"/>
        </w:rPr>
        <w:t>校区</w:t>
      </w:r>
      <w:r w:rsidR="00E817AC" w:rsidRPr="00EB4B5E">
        <w:rPr>
          <w:rFonts w:ascii="仿宋_GB2312" w:eastAsia="仿宋_GB2312" w:hAnsi="Times New Roman" w:hint="eastAsia"/>
          <w:sz w:val="32"/>
          <w:szCs w:val="32"/>
        </w:rPr>
        <w:t>体育馆南厅A09</w:t>
      </w:r>
      <w:r w:rsidR="00213201" w:rsidRPr="00EB4B5E">
        <w:rPr>
          <w:rFonts w:ascii="仿宋_GB2312" w:eastAsia="仿宋_GB2312" w:hAnsi="Times New Roman" w:hint="eastAsia"/>
          <w:sz w:val="32"/>
          <w:szCs w:val="32"/>
        </w:rPr>
        <w:t>）</w:t>
      </w:r>
      <w:r w:rsidR="006D3D4E" w:rsidRPr="00EB4B5E">
        <w:rPr>
          <w:rFonts w:ascii="仿宋_GB2312" w:eastAsia="仿宋_GB2312" w:hAnsi="Times New Roman"/>
          <w:sz w:val="32"/>
          <w:szCs w:val="32"/>
        </w:rPr>
        <w:t>盖章</w:t>
      </w:r>
      <w:r w:rsidR="0068589C" w:rsidRPr="00EB4B5E">
        <w:rPr>
          <w:rFonts w:ascii="仿宋_GB2312" w:eastAsia="仿宋_GB2312" w:hAnsi="Times New Roman" w:hint="eastAsia"/>
          <w:sz w:val="32"/>
          <w:szCs w:val="32"/>
        </w:rPr>
        <w:t>；</w:t>
      </w:r>
    </w:p>
    <w:p w:rsidR="002E7DA9" w:rsidRDefault="002B21B3" w:rsidP="005807B4">
      <w:pPr>
        <w:spacing w:line="580" w:lineRule="exact"/>
        <w:ind w:firstLineChars="200" w:firstLine="640"/>
        <w:jc w:val="left"/>
        <w:rPr>
          <w:rFonts w:ascii="仿宋_GB2312" w:eastAsia="仿宋_GB2312" w:hAnsi="Times New Roman"/>
          <w:sz w:val="32"/>
          <w:szCs w:val="32"/>
        </w:rPr>
      </w:pPr>
      <w:r w:rsidRPr="00EB4B5E">
        <w:rPr>
          <w:rFonts w:ascii="仿宋_GB2312" w:eastAsia="仿宋_GB2312" w:hAnsi="Times New Roman" w:hint="eastAsia"/>
          <w:sz w:val="32"/>
          <w:szCs w:val="32"/>
        </w:rPr>
        <w:t>2</w:t>
      </w:r>
      <w:r w:rsidR="008573C8" w:rsidRPr="00EB4B5E">
        <w:rPr>
          <w:rFonts w:ascii="仿宋_GB2312" w:eastAsia="仿宋_GB2312" w:hAnsi="Times New Roman" w:hint="eastAsia"/>
          <w:sz w:val="32"/>
          <w:szCs w:val="32"/>
        </w:rPr>
        <w:t>．</w:t>
      </w:r>
      <w:r w:rsidR="0068589C" w:rsidRPr="00EB4B5E">
        <w:rPr>
          <w:rFonts w:ascii="仿宋_GB2312" w:eastAsia="仿宋_GB2312" w:hAnsi="Times New Roman" w:hint="eastAsia"/>
          <w:sz w:val="32"/>
          <w:szCs w:val="32"/>
        </w:rPr>
        <w:t>“</w:t>
      </w:r>
      <w:r w:rsidR="0044603E" w:rsidRPr="00EB4B5E">
        <w:rPr>
          <w:rFonts w:ascii="仿宋_GB2312" w:eastAsia="仿宋_GB2312" w:hAnsi="Times New Roman" w:hint="eastAsia"/>
          <w:sz w:val="32"/>
          <w:szCs w:val="32"/>
        </w:rPr>
        <w:t>北理</w:t>
      </w:r>
      <w:r w:rsidR="0068589C" w:rsidRPr="00EB4B5E">
        <w:rPr>
          <w:rFonts w:ascii="仿宋_GB2312" w:eastAsia="仿宋_GB2312" w:hAnsi="Times New Roman" w:hint="eastAsia"/>
          <w:sz w:val="32"/>
          <w:szCs w:val="32"/>
        </w:rPr>
        <w:t>思源”</w:t>
      </w:r>
      <w:r w:rsidR="00431209" w:rsidRPr="00EB4B5E">
        <w:rPr>
          <w:rFonts w:ascii="仿宋_GB2312" w:eastAsia="仿宋_GB2312" w:hAnsi="Times New Roman" w:hint="eastAsia"/>
          <w:sz w:val="32"/>
          <w:szCs w:val="32"/>
        </w:rPr>
        <w:t>计划</w:t>
      </w:r>
      <w:r w:rsidR="00193512" w:rsidRPr="00EB4B5E">
        <w:rPr>
          <w:rFonts w:ascii="仿宋_GB2312" w:eastAsia="仿宋_GB2312" w:hAnsi="Times New Roman" w:hint="eastAsia"/>
          <w:sz w:val="32"/>
          <w:szCs w:val="32"/>
        </w:rPr>
        <w:t>通过</w:t>
      </w:r>
      <w:r w:rsidR="00D35A58" w:rsidRPr="00DB7E38">
        <w:rPr>
          <w:rFonts w:ascii="仿宋_GB2312" w:eastAsia="仿宋_GB2312" w:hAnsi="Times New Roman" w:hint="eastAsia"/>
          <w:sz w:val="32"/>
          <w:szCs w:val="32"/>
        </w:rPr>
        <w:t>“北理思源报名系统”</w:t>
      </w:r>
      <w:r w:rsidR="00A63A0D">
        <w:rPr>
          <w:rFonts w:ascii="仿宋_GB2312" w:eastAsia="仿宋_GB2312" w:hAnsi="Times New Roman" w:hint="eastAsia"/>
          <w:sz w:val="32"/>
          <w:szCs w:val="32"/>
        </w:rPr>
        <w:t>进行</w:t>
      </w:r>
      <w:r w:rsidR="00A63A0D">
        <w:rPr>
          <w:rFonts w:ascii="仿宋_GB2312" w:eastAsia="仿宋_GB2312" w:hAnsi="Times New Roman"/>
          <w:sz w:val="32"/>
          <w:szCs w:val="32"/>
        </w:rPr>
        <w:t>网上</w:t>
      </w:r>
      <w:r w:rsidR="00AD2858">
        <w:rPr>
          <w:rFonts w:ascii="仿宋_GB2312" w:eastAsia="仿宋_GB2312" w:hAnsi="Times New Roman" w:hint="eastAsia"/>
          <w:sz w:val="32"/>
          <w:szCs w:val="32"/>
        </w:rPr>
        <w:t>报名</w:t>
      </w:r>
      <w:r w:rsidR="00475E52">
        <w:rPr>
          <w:rFonts w:ascii="仿宋_GB2312" w:eastAsia="仿宋_GB2312" w:hAnsi="Times New Roman" w:hint="eastAsia"/>
          <w:sz w:val="32"/>
          <w:szCs w:val="32"/>
        </w:rPr>
        <w:t>，</w:t>
      </w:r>
      <w:r w:rsidR="005807B4">
        <w:rPr>
          <w:rFonts w:ascii="仿宋_GB2312" w:eastAsia="仿宋_GB2312" w:hAnsi="Times New Roman" w:hint="eastAsia"/>
          <w:sz w:val="32"/>
          <w:szCs w:val="32"/>
        </w:rPr>
        <w:t>地址为</w:t>
      </w:r>
      <w:hyperlink r:id="rId8" w:history="1">
        <w:r w:rsidR="005807B4" w:rsidRPr="00EA2C21">
          <w:rPr>
            <w:rFonts w:ascii="仿宋_GB2312" w:eastAsia="仿宋_GB2312" w:hAnsi="Times New Roman"/>
            <w:sz w:val="32"/>
            <w:szCs w:val="32"/>
          </w:rPr>
          <w:t>http://siyuan.bit.edu.cn/</w:t>
        </w:r>
      </w:hyperlink>
      <w:r w:rsidR="00C65522">
        <w:rPr>
          <w:rFonts w:ascii="仿宋_GB2312" w:eastAsia="仿宋_GB2312" w:hAnsi="Times New Roman" w:hint="eastAsia"/>
          <w:sz w:val="32"/>
          <w:szCs w:val="32"/>
        </w:rPr>
        <w:t>，</w:t>
      </w:r>
      <w:r w:rsidR="005807B4">
        <w:rPr>
          <w:rFonts w:ascii="仿宋_GB2312" w:eastAsia="仿宋_GB2312" w:hAnsi="Times New Roman" w:hint="eastAsia"/>
          <w:sz w:val="32"/>
          <w:szCs w:val="32"/>
        </w:rPr>
        <w:t>使用</w:t>
      </w:r>
      <w:r w:rsidR="005807B4">
        <w:rPr>
          <w:rFonts w:ascii="仿宋_GB2312" w:eastAsia="仿宋_GB2312" w:hAnsi="Times New Roman"/>
          <w:sz w:val="32"/>
          <w:szCs w:val="32"/>
        </w:rPr>
        <w:t>方法</w:t>
      </w:r>
      <w:r w:rsidR="001337CB">
        <w:rPr>
          <w:rFonts w:ascii="仿宋_GB2312" w:eastAsia="仿宋_GB2312" w:hAnsi="Times New Roman" w:hint="eastAsia"/>
          <w:sz w:val="32"/>
          <w:szCs w:val="32"/>
        </w:rPr>
        <w:t>参见</w:t>
      </w:r>
      <w:r w:rsidR="00C65522">
        <w:rPr>
          <w:rFonts w:ascii="仿宋_GB2312" w:eastAsia="仿宋_GB2312" w:hAnsi="Times New Roman" w:hint="eastAsia"/>
          <w:sz w:val="32"/>
          <w:szCs w:val="32"/>
        </w:rPr>
        <w:t>《北理思源报名系统操作</w:t>
      </w:r>
      <w:r w:rsidR="00C65522">
        <w:rPr>
          <w:rFonts w:ascii="仿宋_GB2312" w:eastAsia="仿宋_GB2312" w:hAnsi="Times New Roman"/>
          <w:sz w:val="32"/>
          <w:szCs w:val="32"/>
        </w:rPr>
        <w:t>手册</w:t>
      </w:r>
      <w:r w:rsidR="00C65522">
        <w:rPr>
          <w:rFonts w:ascii="仿宋_GB2312" w:eastAsia="仿宋_GB2312" w:hAnsi="Times New Roman" w:hint="eastAsia"/>
          <w:sz w:val="32"/>
          <w:szCs w:val="32"/>
        </w:rPr>
        <w:t>》（</w:t>
      </w:r>
      <w:r w:rsidR="00C65522" w:rsidRPr="00EA2C21">
        <w:rPr>
          <w:rFonts w:ascii="仿宋_GB2312" w:eastAsia="仿宋_GB2312" w:hAnsi="Times New Roman"/>
          <w:sz w:val="32"/>
          <w:szCs w:val="32"/>
        </w:rPr>
        <w:t>附件</w:t>
      </w:r>
      <w:r w:rsidR="00C65522" w:rsidRPr="00EA2C21">
        <w:rPr>
          <w:rFonts w:ascii="仿宋_GB2312" w:eastAsia="仿宋_GB2312" w:hAnsi="Times New Roman" w:hint="eastAsia"/>
          <w:sz w:val="32"/>
          <w:szCs w:val="32"/>
        </w:rPr>
        <w:t>3</w:t>
      </w:r>
      <w:r w:rsidR="005807B4">
        <w:rPr>
          <w:rFonts w:ascii="仿宋_GB2312" w:eastAsia="仿宋_GB2312" w:hAnsi="Times New Roman" w:hint="eastAsia"/>
          <w:sz w:val="32"/>
          <w:szCs w:val="32"/>
        </w:rPr>
        <w:t>）。</w:t>
      </w:r>
      <w:r w:rsidR="00475E52" w:rsidRPr="00475E52">
        <w:rPr>
          <w:rFonts w:ascii="仿宋_GB2312" w:eastAsia="仿宋_GB2312" w:hAnsi="Times New Roman" w:hint="eastAsia"/>
          <w:sz w:val="32"/>
          <w:szCs w:val="32"/>
        </w:rPr>
        <w:t>申请前往同一所中学的同学形成一个</w:t>
      </w:r>
      <w:r w:rsidR="00475E52" w:rsidRPr="00475E52">
        <w:rPr>
          <w:rFonts w:ascii="仿宋_GB2312" w:eastAsia="仿宋_GB2312" w:hAnsi="Times New Roman" w:hint="eastAsia"/>
          <w:sz w:val="32"/>
          <w:szCs w:val="32"/>
        </w:rPr>
        <w:lastRenderedPageBreak/>
        <w:t>思源团，并由</w:t>
      </w:r>
      <w:r w:rsidR="00416439">
        <w:rPr>
          <w:rFonts w:ascii="仿宋_GB2312" w:eastAsia="仿宋_GB2312" w:hAnsi="Times New Roman" w:hint="eastAsia"/>
          <w:sz w:val="32"/>
          <w:szCs w:val="32"/>
        </w:rPr>
        <w:t>负责该省份的招生组与思源学子建立联系，共同开展招生宣传相关工作；</w:t>
      </w:r>
    </w:p>
    <w:p w:rsidR="00C138BB" w:rsidRPr="00EB4B5E" w:rsidRDefault="00C138BB" w:rsidP="005807B4">
      <w:pPr>
        <w:spacing w:line="580" w:lineRule="exact"/>
        <w:ind w:firstLineChars="200" w:firstLine="640"/>
        <w:jc w:val="left"/>
        <w:rPr>
          <w:rFonts w:ascii="仿宋_GB2312" w:eastAsia="仿宋_GB2312" w:hAnsi="Times New Roman"/>
          <w:sz w:val="32"/>
          <w:szCs w:val="32"/>
        </w:rPr>
      </w:pPr>
      <w:r w:rsidRPr="00434B71">
        <w:rPr>
          <w:rFonts w:ascii="仿宋_GB2312" w:eastAsia="仿宋_GB2312" w:hAnsi="Times New Roman" w:hint="eastAsia"/>
          <w:sz w:val="32"/>
          <w:szCs w:val="32"/>
        </w:rPr>
        <w:t>3.校友</w:t>
      </w:r>
      <w:r w:rsidRPr="00434B71">
        <w:rPr>
          <w:rFonts w:ascii="仿宋_GB2312" w:eastAsia="仿宋_GB2312" w:hAnsi="Times New Roman"/>
          <w:sz w:val="32"/>
          <w:szCs w:val="32"/>
        </w:rPr>
        <w:t>走访的个人</w:t>
      </w:r>
      <w:r w:rsidRPr="00434B71">
        <w:rPr>
          <w:rFonts w:ascii="仿宋_GB2312" w:eastAsia="仿宋_GB2312" w:hAnsi="Times New Roman" w:hint="eastAsia"/>
          <w:sz w:val="32"/>
          <w:szCs w:val="32"/>
        </w:rPr>
        <w:t>/团队</w:t>
      </w:r>
      <w:r w:rsidRPr="00434B71">
        <w:rPr>
          <w:rFonts w:ascii="仿宋_GB2312" w:eastAsia="仿宋_GB2312" w:hAnsi="Times New Roman"/>
          <w:sz w:val="32"/>
          <w:szCs w:val="32"/>
        </w:rPr>
        <w:t>需填写《</w:t>
      </w:r>
      <w:r w:rsidR="00A66D41" w:rsidRPr="00434B71">
        <w:rPr>
          <w:rFonts w:ascii="仿宋_GB2312" w:eastAsia="仿宋_GB2312" w:hAnsi="Times New Roman" w:hint="eastAsia"/>
          <w:sz w:val="32"/>
          <w:szCs w:val="32"/>
        </w:rPr>
        <w:t>北京理工大学2020年</w:t>
      </w:r>
      <w:r w:rsidR="00A66D41" w:rsidRPr="00434B71">
        <w:rPr>
          <w:rFonts w:ascii="仿宋_GB2312" w:eastAsia="仿宋_GB2312" w:hAnsi="Times New Roman"/>
          <w:sz w:val="32"/>
          <w:szCs w:val="32"/>
        </w:rPr>
        <w:t>寒假校友走访</w:t>
      </w:r>
      <w:r w:rsidRPr="00434B71">
        <w:rPr>
          <w:rFonts w:ascii="仿宋_GB2312" w:eastAsia="仿宋_GB2312" w:hAnsi="Times New Roman" w:hint="eastAsia"/>
          <w:sz w:val="32"/>
          <w:szCs w:val="32"/>
        </w:rPr>
        <w:t>申请</w:t>
      </w:r>
      <w:r w:rsidRPr="00434B71">
        <w:rPr>
          <w:rFonts w:ascii="仿宋_GB2312" w:eastAsia="仿宋_GB2312" w:hAnsi="Times New Roman"/>
          <w:sz w:val="32"/>
          <w:szCs w:val="32"/>
        </w:rPr>
        <w:t>表》（</w:t>
      </w:r>
      <w:r w:rsidRPr="00434B71">
        <w:rPr>
          <w:rFonts w:ascii="仿宋_GB2312" w:eastAsia="仿宋_GB2312" w:hAnsi="Times New Roman" w:hint="eastAsia"/>
          <w:sz w:val="32"/>
          <w:szCs w:val="32"/>
        </w:rPr>
        <w:t>附件</w:t>
      </w:r>
      <w:r w:rsidR="00BF1488" w:rsidRPr="00434B71">
        <w:rPr>
          <w:rFonts w:ascii="仿宋_GB2312" w:eastAsia="仿宋_GB2312" w:hAnsi="Times New Roman"/>
          <w:sz w:val="32"/>
          <w:szCs w:val="32"/>
        </w:rPr>
        <w:t>4</w:t>
      </w:r>
      <w:r w:rsidRPr="00434B71">
        <w:rPr>
          <w:rFonts w:ascii="仿宋_GB2312" w:eastAsia="仿宋_GB2312" w:hAnsi="Times New Roman"/>
          <w:sz w:val="32"/>
          <w:szCs w:val="32"/>
        </w:rPr>
        <w:t>）</w:t>
      </w:r>
      <w:r w:rsidR="006C044C">
        <w:rPr>
          <w:rFonts w:ascii="仿宋_GB2312" w:eastAsia="仿宋_GB2312" w:hAnsi="Times New Roman" w:hint="eastAsia"/>
          <w:sz w:val="32"/>
          <w:szCs w:val="32"/>
        </w:rPr>
        <w:t>。团队申请</w:t>
      </w:r>
      <w:r w:rsidR="006C044C">
        <w:rPr>
          <w:rFonts w:ascii="仿宋_GB2312" w:eastAsia="仿宋_GB2312" w:hAnsi="Times New Roman"/>
          <w:sz w:val="32"/>
          <w:szCs w:val="32"/>
        </w:rPr>
        <w:t>时以</w:t>
      </w:r>
      <w:r w:rsidR="006C044C">
        <w:rPr>
          <w:rFonts w:ascii="仿宋_GB2312" w:eastAsia="仿宋_GB2312" w:hAnsi="Times New Roman" w:hint="eastAsia"/>
          <w:sz w:val="32"/>
          <w:szCs w:val="32"/>
        </w:rPr>
        <w:t>请</w:t>
      </w:r>
      <w:r w:rsidR="006C044C">
        <w:rPr>
          <w:rFonts w:ascii="仿宋_GB2312" w:eastAsia="仿宋_GB2312" w:hAnsi="Times New Roman"/>
          <w:sz w:val="32"/>
          <w:szCs w:val="32"/>
        </w:rPr>
        <w:t>团长</w:t>
      </w:r>
      <w:r w:rsidR="006C044C">
        <w:rPr>
          <w:rFonts w:ascii="仿宋_GB2312" w:eastAsia="仿宋_GB2312" w:hAnsi="Times New Roman" w:hint="eastAsia"/>
          <w:sz w:val="32"/>
          <w:szCs w:val="32"/>
        </w:rPr>
        <w:t>提交</w:t>
      </w:r>
      <w:r w:rsidR="006C044C">
        <w:rPr>
          <w:rFonts w:ascii="仿宋_GB2312" w:eastAsia="仿宋_GB2312" w:hAnsi="Times New Roman"/>
          <w:sz w:val="32"/>
          <w:szCs w:val="32"/>
        </w:rPr>
        <w:t>所在学院，</w:t>
      </w:r>
      <w:r w:rsidR="006C044C">
        <w:rPr>
          <w:rFonts w:ascii="仿宋_GB2312" w:eastAsia="仿宋_GB2312" w:hAnsi="Times New Roman" w:hint="eastAsia"/>
          <w:sz w:val="32"/>
          <w:szCs w:val="32"/>
        </w:rPr>
        <w:t>团员</w:t>
      </w:r>
      <w:r w:rsidR="006C044C">
        <w:rPr>
          <w:rFonts w:ascii="仿宋_GB2312" w:eastAsia="仿宋_GB2312" w:hAnsi="Times New Roman"/>
          <w:sz w:val="32"/>
          <w:szCs w:val="32"/>
        </w:rPr>
        <w:t>无需重复申</w:t>
      </w:r>
      <w:r w:rsidR="006C044C" w:rsidRPr="00631B75">
        <w:rPr>
          <w:rFonts w:ascii="仿宋_GB2312" w:eastAsia="仿宋_GB2312" w:hAnsi="Times New Roman"/>
          <w:sz w:val="32"/>
          <w:szCs w:val="32"/>
        </w:rPr>
        <w:t>报</w:t>
      </w:r>
      <w:r w:rsidR="006C044C" w:rsidRPr="00631B75">
        <w:rPr>
          <w:rFonts w:ascii="仿宋_GB2312" w:eastAsia="仿宋_GB2312" w:hAnsi="Times New Roman" w:hint="eastAsia"/>
          <w:sz w:val="32"/>
          <w:szCs w:val="32"/>
        </w:rPr>
        <w:t>。</w:t>
      </w:r>
      <w:r w:rsidR="00631B75" w:rsidRPr="00631B75">
        <w:rPr>
          <w:rFonts w:ascii="仿宋_GB2312" w:eastAsia="仿宋_GB2312" w:hAnsi="Times New Roman" w:hint="eastAsia"/>
          <w:b/>
          <w:color w:val="FF0000"/>
          <w:sz w:val="32"/>
          <w:szCs w:val="32"/>
        </w:rPr>
        <w:t>12月25日</w:t>
      </w:r>
      <w:r w:rsidR="00631B75" w:rsidRPr="00631B75">
        <w:rPr>
          <w:rFonts w:ascii="仿宋_GB2312" w:eastAsia="仿宋_GB2312" w:hAnsi="Times New Roman" w:hint="eastAsia"/>
          <w:sz w:val="32"/>
          <w:szCs w:val="32"/>
        </w:rPr>
        <w:t>前</w:t>
      </w:r>
      <w:r w:rsidR="00631B75" w:rsidRPr="00631B75">
        <w:rPr>
          <w:rFonts w:ascii="仿宋_GB2312" w:eastAsia="仿宋_GB2312" w:hAnsi="Times New Roman"/>
          <w:sz w:val="32"/>
          <w:szCs w:val="32"/>
        </w:rPr>
        <w:t>，</w:t>
      </w:r>
      <w:hyperlink r:id="rId9" w:history="1">
        <w:r w:rsidR="00631B75" w:rsidRPr="00631B75">
          <w:rPr>
            <w:rFonts w:ascii="仿宋_GB2312" w:eastAsia="仿宋_GB2312" w:hAnsi="Times New Roman" w:hint="eastAsia"/>
            <w:color w:val="FF0000"/>
            <w:sz w:val="32"/>
            <w:szCs w:val="32"/>
          </w:rPr>
          <w:t>以</w:t>
        </w:r>
        <w:r w:rsidR="00631B75" w:rsidRPr="00631B75">
          <w:rPr>
            <w:rFonts w:ascii="仿宋_GB2312" w:eastAsia="仿宋_GB2312" w:hAnsi="Times New Roman"/>
            <w:color w:val="FF0000"/>
            <w:sz w:val="32"/>
            <w:szCs w:val="32"/>
          </w:rPr>
          <w:t>学院为单位</w:t>
        </w:r>
        <w:r w:rsidR="00631B75" w:rsidRPr="00631B75">
          <w:rPr>
            <w:rFonts w:ascii="仿宋_GB2312" w:eastAsia="仿宋_GB2312" w:hAnsi="Times New Roman" w:hint="eastAsia"/>
            <w:color w:val="FF0000"/>
            <w:sz w:val="32"/>
            <w:szCs w:val="32"/>
          </w:rPr>
          <w:t>汇总</w:t>
        </w:r>
        <w:r w:rsidR="00631B75" w:rsidRPr="00631B75">
          <w:rPr>
            <w:rFonts w:ascii="仿宋_GB2312" w:eastAsia="仿宋_GB2312" w:hAnsi="Times New Roman" w:hint="eastAsia"/>
            <w:sz w:val="32"/>
            <w:szCs w:val="32"/>
          </w:rPr>
          <w:t>后</w:t>
        </w:r>
        <w:r w:rsidR="00631B75" w:rsidRPr="00631B75">
          <w:rPr>
            <w:rFonts w:ascii="仿宋_GB2312" w:eastAsia="仿宋_GB2312" w:hAnsi="Times New Roman"/>
            <w:sz w:val="32"/>
            <w:szCs w:val="32"/>
          </w:rPr>
          <w:t>提交</w:t>
        </w:r>
        <w:r w:rsidR="00631B75" w:rsidRPr="00631B75">
          <w:rPr>
            <w:rFonts w:ascii="仿宋_GB2312" w:eastAsia="仿宋_GB2312" w:hAnsi="Times New Roman" w:hint="eastAsia"/>
            <w:sz w:val="32"/>
            <w:szCs w:val="32"/>
          </w:rPr>
          <w:t>电子版</w:t>
        </w:r>
        <w:r w:rsidR="00631B75" w:rsidRPr="00631B75">
          <w:rPr>
            <w:rFonts w:ascii="仿宋_GB2312" w:eastAsia="仿宋_GB2312" w:hAnsi="Times New Roman"/>
            <w:sz w:val="32"/>
            <w:szCs w:val="32"/>
          </w:rPr>
          <w:t>至gongxinglu@126.com</w:t>
        </w:r>
      </w:hyperlink>
      <w:r w:rsidR="00631B75">
        <w:rPr>
          <w:rFonts w:ascii="仿宋_GB2312" w:eastAsia="仿宋_GB2312" w:hAnsi="Times New Roman"/>
          <w:sz w:val="32"/>
          <w:szCs w:val="32"/>
        </w:rPr>
        <w:t>邮箱</w:t>
      </w:r>
      <w:r w:rsidR="00730EC0">
        <w:rPr>
          <w:rFonts w:ascii="仿宋_GB2312" w:eastAsia="仿宋_GB2312" w:hAnsi="Times New Roman"/>
          <w:sz w:val="32"/>
          <w:szCs w:val="32"/>
        </w:rPr>
        <w:t>。</w:t>
      </w:r>
    </w:p>
    <w:p w:rsidR="007F7AD4" w:rsidRDefault="00703E74" w:rsidP="00434B71">
      <w:pPr>
        <w:spacing w:line="580" w:lineRule="exact"/>
        <w:ind w:firstLineChars="200" w:firstLine="640"/>
        <w:jc w:val="left"/>
        <w:rPr>
          <w:rFonts w:ascii="Times New Roman" w:eastAsia="楷体" w:hAnsi="Times New Roman"/>
          <w:sz w:val="32"/>
          <w:szCs w:val="32"/>
        </w:rPr>
      </w:pPr>
      <w:r w:rsidRPr="00434B71">
        <w:rPr>
          <w:rFonts w:ascii="仿宋_GB2312" w:eastAsia="仿宋_GB2312" w:hAnsi="Times New Roman"/>
          <w:sz w:val="32"/>
          <w:szCs w:val="32"/>
        </w:rPr>
        <w:t>（二）</w:t>
      </w:r>
      <w:r w:rsidR="007770A8" w:rsidRPr="00434B71">
        <w:rPr>
          <w:rFonts w:ascii="仿宋_GB2312" w:eastAsia="仿宋_GB2312" w:hAnsi="Times New Roman"/>
          <w:sz w:val="32"/>
          <w:szCs w:val="32"/>
        </w:rPr>
        <w:t>培训</w:t>
      </w:r>
      <w:r w:rsidR="0041136F" w:rsidRPr="00434B71">
        <w:rPr>
          <w:rFonts w:ascii="仿宋_GB2312" w:eastAsia="仿宋_GB2312" w:hAnsi="Times New Roman" w:hint="eastAsia"/>
          <w:sz w:val="32"/>
          <w:szCs w:val="32"/>
        </w:rPr>
        <w:t>计划</w:t>
      </w:r>
      <w:r w:rsidR="0041136F" w:rsidRPr="00434B71">
        <w:rPr>
          <w:rFonts w:ascii="仿宋_GB2312" w:eastAsia="仿宋_GB2312" w:hAnsi="Times New Roman"/>
          <w:sz w:val="32"/>
          <w:szCs w:val="32"/>
        </w:rPr>
        <w:t>：</w:t>
      </w:r>
      <w:r w:rsidR="00A63A0D" w:rsidRPr="00434B71">
        <w:rPr>
          <w:rFonts w:ascii="仿宋_GB2312" w:eastAsia="仿宋_GB2312" w:hAnsi="Times New Roman" w:hint="eastAsia"/>
          <w:sz w:val="32"/>
          <w:szCs w:val="32"/>
        </w:rPr>
        <w:t>12月</w:t>
      </w:r>
      <w:r w:rsidR="00A63A0D" w:rsidRPr="00434B71">
        <w:rPr>
          <w:rFonts w:ascii="仿宋_GB2312" w:eastAsia="仿宋_GB2312" w:hAnsi="Times New Roman"/>
          <w:sz w:val="32"/>
          <w:szCs w:val="32"/>
        </w:rPr>
        <w:t>31</w:t>
      </w:r>
      <w:r w:rsidR="00A63A0D">
        <w:rPr>
          <w:rFonts w:ascii="Times New Roman" w:eastAsia="楷体" w:hAnsi="Times New Roman" w:hint="eastAsia"/>
          <w:sz w:val="32"/>
          <w:szCs w:val="32"/>
        </w:rPr>
        <w:t>日前后</w:t>
      </w:r>
    </w:p>
    <w:p w:rsidR="00C0138A" w:rsidRDefault="00A63A0D" w:rsidP="0041136F">
      <w:pPr>
        <w:spacing w:line="580" w:lineRule="exact"/>
        <w:ind w:firstLineChars="200" w:firstLine="640"/>
        <w:rPr>
          <w:rFonts w:ascii="仿宋_GB2312" w:eastAsia="仿宋_GB2312" w:hAnsi="Times New Roman"/>
          <w:sz w:val="32"/>
          <w:szCs w:val="32"/>
        </w:rPr>
      </w:pPr>
      <w:r w:rsidRPr="00A63A0D">
        <w:rPr>
          <w:rFonts w:ascii="仿宋_GB2312" w:eastAsia="仿宋_GB2312" w:hAnsi="Times New Roman" w:hint="eastAsia"/>
          <w:sz w:val="32"/>
          <w:szCs w:val="32"/>
        </w:rPr>
        <w:t>1. “北理</w:t>
      </w:r>
      <w:r w:rsidRPr="00A63A0D">
        <w:rPr>
          <w:rFonts w:ascii="仿宋_GB2312" w:eastAsia="仿宋_GB2312" w:hAnsi="Times New Roman"/>
          <w:sz w:val="32"/>
          <w:szCs w:val="32"/>
        </w:rPr>
        <w:t>思源</w:t>
      </w:r>
      <w:r w:rsidRPr="00A63A0D">
        <w:rPr>
          <w:rFonts w:ascii="仿宋_GB2312" w:eastAsia="仿宋_GB2312" w:hAnsi="Times New Roman" w:hint="eastAsia"/>
          <w:sz w:val="32"/>
          <w:szCs w:val="32"/>
        </w:rPr>
        <w:t>”</w:t>
      </w:r>
      <w:r w:rsidRPr="00A63A0D">
        <w:rPr>
          <w:rFonts w:ascii="仿宋_GB2312" w:eastAsia="仿宋_GB2312" w:hAnsi="Times New Roman"/>
          <w:sz w:val="32"/>
          <w:szCs w:val="32"/>
        </w:rPr>
        <w:t>计划</w:t>
      </w:r>
      <w:r w:rsidRPr="00A63A0D">
        <w:rPr>
          <w:rFonts w:ascii="仿宋_GB2312" w:eastAsia="仿宋_GB2312" w:hAnsi="Times New Roman" w:hint="eastAsia"/>
          <w:sz w:val="32"/>
          <w:szCs w:val="32"/>
        </w:rPr>
        <w:t>：</w:t>
      </w:r>
      <w:r w:rsidR="00C0138A" w:rsidRPr="00C0138A">
        <w:rPr>
          <w:rFonts w:ascii="仿宋_GB2312" w:eastAsia="仿宋_GB2312" w:hAnsi="Times New Roman" w:hint="eastAsia"/>
          <w:sz w:val="32"/>
          <w:szCs w:val="32"/>
        </w:rPr>
        <w:t>校团委和招生办公室统一组织全体团队开展专题培训，并发放相关宣传资料。培训安排另行通知。</w:t>
      </w:r>
    </w:p>
    <w:p w:rsidR="0041136F" w:rsidRPr="00A63A0D" w:rsidRDefault="0041136F" w:rsidP="00C0138A">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sidR="00A63A0D">
        <w:rPr>
          <w:rFonts w:ascii="仿宋_GB2312" w:eastAsia="仿宋_GB2312" w:hAnsi="Times New Roman" w:hint="eastAsia"/>
          <w:sz w:val="32"/>
          <w:szCs w:val="32"/>
        </w:rPr>
        <w:t>校友走访</w:t>
      </w:r>
      <w:r w:rsidR="00A63A0D">
        <w:rPr>
          <w:rFonts w:ascii="仿宋_GB2312" w:eastAsia="仿宋_GB2312" w:hAnsi="Times New Roman"/>
          <w:sz w:val="32"/>
          <w:szCs w:val="32"/>
        </w:rPr>
        <w:t>：</w:t>
      </w:r>
      <w:r w:rsidR="001D31B0" w:rsidRPr="001D31B0">
        <w:rPr>
          <w:rFonts w:ascii="仿宋_GB2312" w:eastAsia="仿宋_GB2312" w:hAnsi="Times New Roman" w:hint="eastAsia"/>
          <w:sz w:val="32"/>
          <w:szCs w:val="32"/>
        </w:rPr>
        <w:t>校团委和</w:t>
      </w:r>
      <w:r>
        <w:rPr>
          <w:rFonts w:ascii="仿宋_GB2312" w:eastAsia="仿宋_GB2312" w:hAnsi="Times New Roman" w:hint="eastAsia"/>
          <w:sz w:val="32"/>
          <w:szCs w:val="32"/>
        </w:rPr>
        <w:t>校友会工作</w:t>
      </w:r>
      <w:r>
        <w:rPr>
          <w:rFonts w:ascii="仿宋_GB2312" w:eastAsia="仿宋_GB2312" w:hAnsi="Times New Roman"/>
          <w:sz w:val="32"/>
          <w:szCs w:val="32"/>
        </w:rPr>
        <w:t>办公室</w:t>
      </w:r>
      <w:r w:rsidR="00EA2C21">
        <w:rPr>
          <w:rFonts w:ascii="仿宋_GB2312" w:eastAsia="仿宋_GB2312" w:hAnsi="Times New Roman" w:hint="eastAsia"/>
          <w:sz w:val="32"/>
          <w:szCs w:val="32"/>
        </w:rPr>
        <w:t>择优</w:t>
      </w:r>
      <w:r>
        <w:rPr>
          <w:rFonts w:ascii="仿宋_GB2312" w:eastAsia="仿宋_GB2312" w:hAnsi="Times New Roman" w:hint="eastAsia"/>
          <w:sz w:val="32"/>
          <w:szCs w:val="32"/>
        </w:rPr>
        <w:t>为</w:t>
      </w:r>
      <w:r>
        <w:rPr>
          <w:rFonts w:ascii="仿宋_GB2312" w:eastAsia="仿宋_GB2312" w:hAnsi="Times New Roman"/>
          <w:sz w:val="32"/>
          <w:szCs w:val="32"/>
        </w:rPr>
        <w:t>申请个人</w:t>
      </w:r>
      <w:r>
        <w:rPr>
          <w:rFonts w:ascii="仿宋_GB2312" w:eastAsia="仿宋_GB2312" w:hAnsi="Times New Roman" w:hint="eastAsia"/>
          <w:sz w:val="32"/>
          <w:szCs w:val="32"/>
        </w:rPr>
        <w:t>/团队</w:t>
      </w:r>
      <w:r w:rsidR="00A63A0D">
        <w:rPr>
          <w:rFonts w:ascii="仿宋_GB2312" w:eastAsia="仿宋_GB2312" w:hAnsi="Times New Roman" w:hint="eastAsia"/>
          <w:sz w:val="32"/>
          <w:szCs w:val="32"/>
        </w:rPr>
        <w:t>酌情</w:t>
      </w:r>
      <w:r>
        <w:rPr>
          <w:rFonts w:ascii="仿宋_GB2312" w:eastAsia="仿宋_GB2312" w:hAnsi="Times New Roman"/>
          <w:sz w:val="32"/>
          <w:szCs w:val="32"/>
        </w:rPr>
        <w:t>推荐当地</w:t>
      </w:r>
      <w:r w:rsidR="00A63A0D">
        <w:rPr>
          <w:rFonts w:ascii="仿宋_GB2312" w:eastAsia="仿宋_GB2312" w:hAnsi="Times New Roman" w:hint="eastAsia"/>
          <w:sz w:val="32"/>
          <w:szCs w:val="32"/>
        </w:rPr>
        <w:t>校友</w:t>
      </w:r>
      <w:r w:rsidR="00A63A0D">
        <w:rPr>
          <w:rFonts w:ascii="仿宋_GB2312" w:eastAsia="仿宋_GB2312" w:hAnsi="Times New Roman"/>
          <w:sz w:val="32"/>
          <w:szCs w:val="32"/>
        </w:rPr>
        <w:t>，并组织开展培训</w:t>
      </w:r>
      <w:r w:rsidR="00C0138A">
        <w:rPr>
          <w:rFonts w:ascii="仿宋_GB2312" w:eastAsia="仿宋_GB2312" w:hAnsi="Times New Roman" w:hint="eastAsia"/>
          <w:sz w:val="32"/>
          <w:szCs w:val="32"/>
        </w:rPr>
        <w:t>。</w:t>
      </w:r>
      <w:r w:rsidR="00C0138A" w:rsidRPr="00C0138A">
        <w:rPr>
          <w:rFonts w:ascii="仿宋_GB2312" w:eastAsia="仿宋_GB2312" w:hAnsi="Times New Roman" w:hint="eastAsia"/>
          <w:sz w:val="32"/>
          <w:szCs w:val="32"/>
        </w:rPr>
        <w:t>培训安排另行通知。</w:t>
      </w:r>
    </w:p>
    <w:p w:rsidR="0034359F" w:rsidRPr="00086DEF" w:rsidRDefault="00F94DC1" w:rsidP="00DD11BC">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（三）</w:t>
      </w:r>
      <w:r w:rsidR="000E6E36" w:rsidRPr="00086DEF">
        <w:rPr>
          <w:rFonts w:ascii="Times New Roman" w:eastAsia="楷体" w:hAnsi="Times New Roman" w:hint="eastAsia"/>
          <w:sz w:val="32"/>
          <w:szCs w:val="32"/>
        </w:rPr>
        <w:t>完成</w:t>
      </w:r>
      <w:r w:rsidR="0034359F" w:rsidRPr="00086DEF">
        <w:rPr>
          <w:rFonts w:ascii="Times New Roman" w:eastAsia="楷体" w:hAnsi="Times New Roman" w:hint="eastAsia"/>
          <w:sz w:val="32"/>
          <w:szCs w:val="32"/>
        </w:rPr>
        <w:t>实践</w:t>
      </w:r>
      <w:r w:rsidR="000E6E36" w:rsidRPr="00086DEF">
        <w:rPr>
          <w:rFonts w:ascii="Times New Roman" w:eastAsia="楷体" w:hAnsi="Times New Roman" w:hint="eastAsia"/>
          <w:sz w:val="32"/>
          <w:szCs w:val="32"/>
        </w:rPr>
        <w:t>活动</w:t>
      </w:r>
    </w:p>
    <w:p w:rsidR="000E6E36" w:rsidRPr="00EB4B5E" w:rsidRDefault="00CE4E85" w:rsidP="00CE4E85">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各实践团队按计划开展社会实践活动。</w:t>
      </w:r>
    </w:p>
    <w:p w:rsidR="006234B0" w:rsidRPr="00086DEF" w:rsidRDefault="00D77552" w:rsidP="00DD11BC">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（四）</w:t>
      </w:r>
      <w:r w:rsidR="00864A10" w:rsidRPr="00086DEF">
        <w:rPr>
          <w:rFonts w:ascii="Times New Roman" w:eastAsia="楷体" w:hAnsi="Times New Roman"/>
          <w:sz w:val="32"/>
          <w:szCs w:val="32"/>
        </w:rPr>
        <w:t>总结</w:t>
      </w:r>
      <w:r w:rsidR="00C475C6">
        <w:rPr>
          <w:rFonts w:ascii="Times New Roman" w:eastAsia="楷体" w:hAnsi="Times New Roman" w:hint="eastAsia"/>
          <w:sz w:val="32"/>
          <w:szCs w:val="32"/>
        </w:rPr>
        <w:t>报送</w:t>
      </w:r>
      <w:r w:rsidR="009A44C5" w:rsidRPr="00086DEF">
        <w:rPr>
          <w:rFonts w:ascii="Times New Roman" w:eastAsia="楷体" w:hAnsi="Times New Roman" w:hint="eastAsia"/>
          <w:sz w:val="32"/>
          <w:szCs w:val="32"/>
        </w:rPr>
        <w:t>：</w:t>
      </w:r>
      <w:r w:rsidR="006D7DC3">
        <w:rPr>
          <w:rFonts w:ascii="Times New Roman" w:eastAsia="楷体" w:hAnsi="Times New Roman" w:hint="eastAsia"/>
          <w:sz w:val="32"/>
          <w:szCs w:val="32"/>
        </w:rPr>
        <w:t>2020</w:t>
      </w:r>
      <w:r w:rsidR="006D7DC3">
        <w:rPr>
          <w:rFonts w:ascii="Times New Roman" w:eastAsia="楷体" w:hAnsi="Times New Roman" w:hint="eastAsia"/>
          <w:sz w:val="32"/>
          <w:szCs w:val="32"/>
        </w:rPr>
        <w:t>年</w:t>
      </w:r>
      <w:r w:rsidR="006A495E" w:rsidRPr="00EA7459">
        <w:rPr>
          <w:rFonts w:ascii="Times New Roman" w:eastAsia="楷体" w:hAnsi="Times New Roman" w:hint="eastAsia"/>
          <w:sz w:val="32"/>
          <w:szCs w:val="32"/>
        </w:rPr>
        <w:t>3</w:t>
      </w:r>
      <w:r w:rsidR="006A495E" w:rsidRPr="00EA7459">
        <w:rPr>
          <w:rFonts w:ascii="Times New Roman" w:eastAsia="楷体" w:hAnsi="Times New Roman" w:hint="eastAsia"/>
          <w:sz w:val="32"/>
          <w:szCs w:val="32"/>
        </w:rPr>
        <w:t>月</w:t>
      </w:r>
      <w:r w:rsidR="00AF5EE9">
        <w:rPr>
          <w:rFonts w:ascii="Times New Roman" w:eastAsia="楷体" w:hAnsi="Times New Roman"/>
          <w:sz w:val="32"/>
          <w:szCs w:val="32"/>
        </w:rPr>
        <w:t>9</w:t>
      </w:r>
      <w:r w:rsidR="009A44C5" w:rsidRPr="00EA7459">
        <w:rPr>
          <w:rFonts w:ascii="Times New Roman" w:eastAsia="楷体" w:hAnsi="Times New Roman" w:hint="eastAsia"/>
          <w:sz w:val="32"/>
          <w:szCs w:val="32"/>
        </w:rPr>
        <w:t>日</w:t>
      </w:r>
    </w:p>
    <w:p w:rsidR="00BA766D" w:rsidRPr="00EB4B5E" w:rsidRDefault="00D77552" w:rsidP="001D31B0">
      <w:pPr>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1</w:t>
      </w:r>
      <w:r w:rsidRPr="00EB4B5E">
        <w:rPr>
          <w:rFonts w:ascii="仿宋_GB2312" w:eastAsia="仿宋_GB2312" w:hAnsi="Times New Roman" w:hint="eastAsia"/>
          <w:sz w:val="32"/>
          <w:szCs w:val="32"/>
        </w:rPr>
        <w:t>．</w:t>
      </w:r>
      <w:r w:rsidR="00D35A58" w:rsidRPr="00DB7E38">
        <w:rPr>
          <w:rFonts w:ascii="仿宋_GB2312" w:eastAsia="仿宋_GB2312" w:hAnsi="Times New Roman" w:hint="eastAsia"/>
          <w:b/>
          <w:sz w:val="32"/>
          <w:szCs w:val="32"/>
        </w:rPr>
        <w:t>所有参与寒假社会实践的个人/团队</w:t>
      </w:r>
      <w:r w:rsidR="000B3F23" w:rsidRPr="00EB4B5E">
        <w:rPr>
          <w:rFonts w:ascii="仿宋_GB2312" w:eastAsia="仿宋_GB2312" w:hAnsi="Times New Roman" w:hint="eastAsia"/>
          <w:sz w:val="32"/>
          <w:szCs w:val="32"/>
        </w:rPr>
        <w:t>均需要填写</w:t>
      </w:r>
      <w:r w:rsidR="00141D87" w:rsidRPr="00EB4B5E">
        <w:rPr>
          <w:rFonts w:ascii="仿宋_GB2312" w:eastAsia="仿宋_GB2312" w:hAnsi="Times New Roman" w:hint="eastAsia"/>
          <w:sz w:val="32"/>
          <w:szCs w:val="32"/>
        </w:rPr>
        <w:t>《北京理工大学学生社会实践登记表》</w:t>
      </w:r>
      <w:r w:rsidR="00273B10" w:rsidRPr="00EB4B5E">
        <w:rPr>
          <w:rFonts w:ascii="仿宋_GB2312" w:eastAsia="仿宋_GB2312" w:hAnsi="Times New Roman" w:hint="eastAsia"/>
          <w:sz w:val="32"/>
          <w:szCs w:val="32"/>
        </w:rPr>
        <w:t>（</w:t>
      </w:r>
      <w:r w:rsidR="006866C2" w:rsidRPr="00EB4B5E">
        <w:rPr>
          <w:rFonts w:ascii="仿宋_GB2312" w:eastAsia="仿宋_GB2312" w:hAnsi="Times New Roman" w:hint="eastAsia"/>
          <w:sz w:val="32"/>
          <w:szCs w:val="32"/>
        </w:rPr>
        <w:t>附件</w:t>
      </w:r>
      <w:r w:rsidR="00C138BB">
        <w:rPr>
          <w:rFonts w:ascii="仿宋_GB2312" w:eastAsia="仿宋_GB2312" w:hAnsi="Times New Roman"/>
          <w:sz w:val="32"/>
          <w:szCs w:val="32"/>
        </w:rPr>
        <w:t>5</w:t>
      </w:r>
      <w:r w:rsidR="00273B10" w:rsidRPr="00EB4B5E">
        <w:rPr>
          <w:rFonts w:ascii="仿宋_GB2312" w:eastAsia="仿宋_GB2312" w:hAnsi="Times New Roman" w:hint="eastAsia"/>
          <w:sz w:val="32"/>
          <w:szCs w:val="32"/>
        </w:rPr>
        <w:t>），</w:t>
      </w:r>
      <w:r w:rsidR="00B03A14" w:rsidRPr="00EB4B5E">
        <w:rPr>
          <w:rFonts w:ascii="仿宋_GB2312" w:eastAsia="仿宋_GB2312" w:hAnsi="Times New Roman" w:hint="eastAsia"/>
          <w:sz w:val="32"/>
          <w:szCs w:val="32"/>
        </w:rPr>
        <w:t>提交</w:t>
      </w:r>
      <w:r w:rsidR="00F00E12" w:rsidRPr="00EB4B5E">
        <w:rPr>
          <w:rFonts w:ascii="仿宋_GB2312" w:eastAsia="仿宋_GB2312" w:hAnsi="Times New Roman" w:hint="eastAsia"/>
          <w:sz w:val="32"/>
          <w:szCs w:val="32"/>
        </w:rPr>
        <w:t>电子版</w:t>
      </w:r>
      <w:r w:rsidR="00180B63" w:rsidRPr="00EB4B5E">
        <w:rPr>
          <w:rFonts w:ascii="仿宋_GB2312" w:eastAsia="仿宋_GB2312" w:hAnsi="Times New Roman" w:hint="eastAsia"/>
          <w:sz w:val="32"/>
          <w:szCs w:val="32"/>
        </w:rPr>
        <w:t>。</w:t>
      </w:r>
      <w:r w:rsidR="00180B63" w:rsidRPr="00EB4B5E">
        <w:rPr>
          <w:rFonts w:ascii="仿宋_GB2312" w:eastAsia="仿宋_GB2312" w:hAnsi="Times New Roman"/>
          <w:sz w:val="32"/>
          <w:szCs w:val="32"/>
        </w:rPr>
        <w:t>并</w:t>
      </w:r>
      <w:r w:rsidR="00BD5483" w:rsidRPr="00EB4B5E">
        <w:rPr>
          <w:rFonts w:ascii="仿宋_GB2312" w:eastAsia="仿宋_GB2312" w:hAnsi="Times New Roman" w:hint="eastAsia"/>
          <w:sz w:val="32"/>
          <w:szCs w:val="32"/>
        </w:rPr>
        <w:t>以此</w:t>
      </w:r>
      <w:r w:rsidR="00AE1774" w:rsidRPr="00EB4B5E">
        <w:rPr>
          <w:rFonts w:ascii="仿宋_GB2312" w:eastAsia="仿宋_GB2312" w:hAnsi="Times New Roman" w:hint="eastAsia"/>
          <w:sz w:val="32"/>
          <w:szCs w:val="32"/>
        </w:rPr>
        <w:t>计算</w:t>
      </w:r>
      <w:r w:rsidR="00BD5483" w:rsidRPr="00EB4B5E">
        <w:rPr>
          <w:rFonts w:ascii="仿宋_GB2312" w:eastAsia="仿宋_GB2312" w:hAnsi="Times New Roman" w:hint="eastAsia"/>
          <w:sz w:val="32"/>
          <w:szCs w:val="32"/>
        </w:rPr>
        <w:t>各单位完成社会实践的数量</w:t>
      </w:r>
      <w:r w:rsidR="00690318" w:rsidRPr="00EB4B5E">
        <w:rPr>
          <w:rFonts w:ascii="仿宋_GB2312" w:eastAsia="仿宋_GB2312" w:hAnsi="Times New Roman" w:hint="eastAsia"/>
          <w:sz w:val="32"/>
          <w:szCs w:val="32"/>
        </w:rPr>
        <w:t>。</w:t>
      </w:r>
    </w:p>
    <w:p w:rsidR="00AD30D0" w:rsidRPr="00EB4B5E" w:rsidRDefault="00D77552" w:rsidP="00EB4B5E">
      <w:pPr>
        <w:spacing w:line="580" w:lineRule="exact"/>
        <w:ind w:firstLineChars="200" w:firstLine="640"/>
        <w:rPr>
          <w:rFonts w:ascii="仿宋_GB2312" w:eastAsia="仿宋_GB2312" w:hAnsi="Times New Roman"/>
          <w:sz w:val="32"/>
          <w:szCs w:val="32"/>
        </w:rPr>
      </w:pPr>
      <w:r w:rsidRPr="00086DEF">
        <w:rPr>
          <w:rFonts w:ascii="Times New Roman" w:eastAsia="仿宋" w:hAnsi="仿宋" w:hint="eastAsia"/>
          <w:sz w:val="32"/>
          <w:szCs w:val="32"/>
        </w:rPr>
        <w:t>2</w:t>
      </w:r>
      <w:r w:rsidRPr="00086DEF">
        <w:rPr>
          <w:rFonts w:ascii="Times New Roman" w:eastAsia="仿宋" w:hAnsi="仿宋" w:hint="eastAsia"/>
          <w:sz w:val="32"/>
          <w:szCs w:val="32"/>
        </w:rPr>
        <w:t>．</w:t>
      </w:r>
      <w:r w:rsidR="00690318" w:rsidRPr="00EB4B5E">
        <w:rPr>
          <w:rFonts w:ascii="仿宋_GB2312" w:eastAsia="仿宋_GB2312" w:hAnsi="Times New Roman" w:hint="eastAsia"/>
          <w:sz w:val="32"/>
          <w:szCs w:val="32"/>
        </w:rPr>
        <w:t>学院</w:t>
      </w:r>
      <w:r w:rsidR="00213201" w:rsidRPr="00EB4B5E">
        <w:rPr>
          <w:rFonts w:ascii="仿宋_GB2312" w:eastAsia="仿宋_GB2312" w:hAnsi="Times New Roman" w:hint="eastAsia"/>
          <w:sz w:val="32"/>
          <w:szCs w:val="32"/>
        </w:rPr>
        <w:t>、</w:t>
      </w:r>
      <w:r w:rsidR="00213201" w:rsidRPr="00EB4B5E">
        <w:rPr>
          <w:rFonts w:ascii="仿宋_GB2312" w:eastAsia="仿宋_GB2312" w:hAnsi="Times New Roman"/>
          <w:sz w:val="32"/>
          <w:szCs w:val="32"/>
        </w:rPr>
        <w:t>书院</w:t>
      </w:r>
      <w:r w:rsidR="004E599E" w:rsidRPr="00EB4B5E">
        <w:rPr>
          <w:rFonts w:ascii="仿宋_GB2312" w:eastAsia="仿宋_GB2312" w:hAnsi="Times New Roman" w:hint="eastAsia"/>
          <w:sz w:val="32"/>
          <w:szCs w:val="32"/>
        </w:rPr>
        <w:t>进行初评</w:t>
      </w:r>
      <w:r w:rsidR="002E61D4" w:rsidRPr="00EB4B5E">
        <w:rPr>
          <w:rFonts w:ascii="仿宋_GB2312" w:eastAsia="仿宋_GB2312" w:hAnsi="Times New Roman" w:hint="eastAsia"/>
          <w:sz w:val="32"/>
          <w:szCs w:val="32"/>
        </w:rPr>
        <w:t>，按照完成实践活动数量比例</w:t>
      </w:r>
      <w:r w:rsidR="008B210B" w:rsidRPr="00EB4B5E">
        <w:rPr>
          <w:rFonts w:ascii="仿宋_GB2312" w:eastAsia="仿宋_GB2312" w:hAnsi="Times New Roman" w:hint="eastAsia"/>
          <w:sz w:val="32"/>
          <w:szCs w:val="32"/>
        </w:rPr>
        <w:t>提交</w:t>
      </w:r>
      <w:r w:rsidR="006228A9" w:rsidRPr="00EB4B5E">
        <w:rPr>
          <w:rFonts w:ascii="仿宋_GB2312" w:eastAsia="仿宋_GB2312" w:hAnsi="Times New Roman" w:hint="eastAsia"/>
          <w:sz w:val="32"/>
          <w:szCs w:val="32"/>
        </w:rPr>
        <w:t>《</w:t>
      </w:r>
      <w:r w:rsidR="00AB3803" w:rsidRPr="00EB4B5E">
        <w:rPr>
          <w:rFonts w:ascii="仿宋_GB2312" w:eastAsia="仿宋_GB2312" w:hAnsi="Times New Roman" w:hint="eastAsia"/>
          <w:sz w:val="32"/>
          <w:szCs w:val="32"/>
        </w:rPr>
        <w:t>北京理工大学</w:t>
      </w:r>
      <w:r w:rsidR="00922D37" w:rsidRPr="00EB4B5E">
        <w:rPr>
          <w:rFonts w:ascii="仿宋_GB2312" w:eastAsia="仿宋_GB2312" w:hAnsi="Times New Roman" w:hint="eastAsia"/>
          <w:sz w:val="32"/>
          <w:szCs w:val="32"/>
        </w:rPr>
        <w:t>20</w:t>
      </w:r>
      <w:r w:rsidR="00AF5EE9">
        <w:rPr>
          <w:rFonts w:ascii="仿宋_GB2312" w:eastAsia="仿宋_GB2312" w:hAnsi="Times New Roman"/>
          <w:sz w:val="32"/>
          <w:szCs w:val="32"/>
        </w:rPr>
        <w:t>20</w:t>
      </w:r>
      <w:r w:rsidR="006228A9" w:rsidRPr="00EB4B5E">
        <w:rPr>
          <w:rFonts w:ascii="仿宋_GB2312" w:eastAsia="仿宋_GB2312" w:hAnsi="Times New Roman" w:hint="eastAsia"/>
          <w:sz w:val="32"/>
          <w:szCs w:val="32"/>
        </w:rPr>
        <w:t>年</w:t>
      </w:r>
      <w:r w:rsidR="00B909D8" w:rsidRPr="00EB4B5E">
        <w:rPr>
          <w:rFonts w:ascii="仿宋_GB2312" w:eastAsia="仿宋_GB2312" w:hAnsi="Times New Roman" w:hint="eastAsia"/>
          <w:sz w:val="32"/>
          <w:szCs w:val="32"/>
        </w:rPr>
        <w:t>学生</w:t>
      </w:r>
      <w:r w:rsidR="00213201" w:rsidRPr="00EB4B5E">
        <w:rPr>
          <w:rFonts w:ascii="仿宋_GB2312" w:eastAsia="仿宋_GB2312" w:hAnsi="Times New Roman" w:hint="eastAsia"/>
          <w:sz w:val="32"/>
          <w:szCs w:val="32"/>
        </w:rPr>
        <w:t>寒假社会实践</w:t>
      </w:r>
      <w:r w:rsidR="006228A9" w:rsidRPr="00EB4B5E">
        <w:rPr>
          <w:rFonts w:ascii="仿宋_GB2312" w:eastAsia="仿宋_GB2312" w:hAnsi="Times New Roman" w:hint="eastAsia"/>
          <w:sz w:val="32"/>
          <w:szCs w:val="32"/>
        </w:rPr>
        <w:t>院</w:t>
      </w:r>
      <w:r w:rsidR="00213201" w:rsidRPr="00EB4B5E">
        <w:rPr>
          <w:rFonts w:ascii="仿宋_GB2312" w:eastAsia="仿宋_GB2312" w:hAnsi="Times New Roman" w:hint="eastAsia"/>
          <w:sz w:val="32"/>
          <w:szCs w:val="32"/>
        </w:rPr>
        <w:t>级</w:t>
      </w:r>
      <w:r w:rsidR="006228A9" w:rsidRPr="00EB4B5E">
        <w:rPr>
          <w:rFonts w:ascii="仿宋_GB2312" w:eastAsia="仿宋_GB2312" w:hAnsi="Times New Roman" w:hint="eastAsia"/>
          <w:sz w:val="32"/>
          <w:szCs w:val="32"/>
        </w:rPr>
        <w:t>初评表》</w:t>
      </w:r>
      <w:r w:rsidR="00B77439" w:rsidRPr="00EB4B5E">
        <w:rPr>
          <w:rFonts w:ascii="仿宋_GB2312" w:eastAsia="仿宋_GB2312" w:hAnsi="Times New Roman" w:hint="eastAsia"/>
          <w:sz w:val="32"/>
          <w:szCs w:val="32"/>
        </w:rPr>
        <w:t>（</w:t>
      </w:r>
      <w:r w:rsidR="008B210B" w:rsidRPr="00EB4B5E">
        <w:rPr>
          <w:rFonts w:ascii="仿宋_GB2312" w:eastAsia="仿宋_GB2312" w:hAnsi="Times New Roman" w:hint="eastAsia"/>
          <w:sz w:val="32"/>
          <w:szCs w:val="32"/>
        </w:rPr>
        <w:t>附件</w:t>
      </w:r>
      <w:r w:rsidR="00C138BB">
        <w:rPr>
          <w:rFonts w:ascii="仿宋_GB2312" w:eastAsia="仿宋_GB2312" w:hAnsi="Times New Roman"/>
          <w:sz w:val="32"/>
          <w:szCs w:val="32"/>
        </w:rPr>
        <w:t>6</w:t>
      </w:r>
      <w:r w:rsidR="00B77439" w:rsidRPr="00EB4B5E">
        <w:rPr>
          <w:rFonts w:ascii="仿宋_GB2312" w:eastAsia="仿宋_GB2312" w:hAnsi="Times New Roman" w:hint="eastAsia"/>
          <w:sz w:val="32"/>
          <w:szCs w:val="32"/>
        </w:rPr>
        <w:t>）</w:t>
      </w:r>
      <w:r w:rsidR="000B7417" w:rsidRPr="00EB4B5E">
        <w:rPr>
          <w:rFonts w:ascii="仿宋_GB2312" w:eastAsia="仿宋_GB2312" w:hAnsi="Times New Roman" w:hint="eastAsia"/>
          <w:sz w:val="32"/>
          <w:szCs w:val="32"/>
        </w:rPr>
        <w:t>，</w:t>
      </w:r>
      <w:r w:rsidR="000B7417" w:rsidRPr="00277FD4">
        <w:rPr>
          <w:rFonts w:ascii="仿宋_GB2312" w:eastAsia="仿宋_GB2312" w:hAnsi="Times New Roman" w:hint="eastAsia"/>
          <w:b/>
          <w:color w:val="FF0000"/>
          <w:sz w:val="32"/>
          <w:szCs w:val="32"/>
        </w:rPr>
        <w:t>推荐</w:t>
      </w:r>
      <w:r w:rsidR="0049424A" w:rsidRPr="00277FD4">
        <w:rPr>
          <w:rFonts w:ascii="仿宋_GB2312" w:eastAsia="仿宋_GB2312" w:hAnsi="Times New Roman" w:hint="eastAsia"/>
          <w:b/>
          <w:color w:val="FF0000"/>
          <w:sz w:val="32"/>
          <w:szCs w:val="32"/>
        </w:rPr>
        <w:t>数量</w:t>
      </w:r>
      <w:r w:rsidR="0049424A" w:rsidRPr="00EB4B5E">
        <w:rPr>
          <w:rFonts w:ascii="仿宋_GB2312" w:eastAsia="仿宋_GB2312" w:hAnsi="Times New Roman" w:hint="eastAsia"/>
          <w:sz w:val="32"/>
          <w:szCs w:val="32"/>
        </w:rPr>
        <w:t>=</w:t>
      </w:r>
      <w:r w:rsidR="00795769" w:rsidRPr="00EB4B5E">
        <w:rPr>
          <w:rFonts w:ascii="仿宋_GB2312" w:eastAsia="仿宋_GB2312" w:hAnsi="Times New Roman" w:hint="eastAsia"/>
          <w:sz w:val="32"/>
          <w:szCs w:val="32"/>
        </w:rPr>
        <w:t>四舍五入</w:t>
      </w:r>
      <w:r w:rsidR="00795769" w:rsidRPr="00086DEF">
        <w:rPr>
          <w:rFonts w:ascii="Times New Roman" w:eastAsia="仿宋" w:hAnsi="仿宋" w:hint="eastAsia"/>
          <w:sz w:val="32"/>
          <w:szCs w:val="32"/>
        </w:rPr>
        <w:t>（</w:t>
      </w:r>
      <w:r w:rsidR="0049424A" w:rsidRPr="00086DEF">
        <w:rPr>
          <w:rFonts w:ascii="Times New Roman" w:eastAsia="仿宋" w:hAnsi="仿宋" w:hint="eastAsia"/>
          <w:sz w:val="32"/>
          <w:szCs w:val="32"/>
        </w:rPr>
        <w:t>0.</w:t>
      </w:r>
      <w:r w:rsidR="0056096A" w:rsidRPr="00086DEF">
        <w:rPr>
          <w:rFonts w:ascii="Times New Roman" w:eastAsia="仿宋" w:hAnsi="仿宋" w:hint="eastAsia"/>
          <w:sz w:val="32"/>
          <w:szCs w:val="32"/>
        </w:rPr>
        <w:t>4</w:t>
      </w:r>
      <w:r w:rsidR="0049424A" w:rsidRPr="00086DEF">
        <w:rPr>
          <w:rFonts w:ascii="Times New Roman" w:eastAsia="仿宋" w:hAnsi="仿宋" w:hint="eastAsia"/>
          <w:sz w:val="32"/>
          <w:szCs w:val="32"/>
        </w:rPr>
        <w:t>×</w:t>
      </w:r>
      <m:oMath>
        <m:rad>
          <m:radPr>
            <m:degHide m:val="1"/>
            <m:ctrlPr>
              <w:rPr>
                <w:rFonts w:ascii="Cambria Math" w:eastAsia="仿宋" w:hAnsi="Cambria Math"/>
                <w:sz w:val="40"/>
                <w:szCs w:val="40"/>
              </w:rPr>
            </m:ctrlPr>
          </m:radPr>
          <m:deg>
            <m:ctrlPr>
              <w:rPr>
                <w:rFonts w:ascii="Cambria Math" w:eastAsia="仿宋" w:hAnsi="Cambria Math" w:hint="eastAsia"/>
                <w:sz w:val="28"/>
              </w:rPr>
            </m:ctrlPr>
          </m:deg>
          <m:e>
            <m:r>
              <m:rPr>
                <m:sty m:val="p"/>
              </m:rPr>
              <w:rPr>
                <w:rFonts w:ascii="Cambria Math" w:eastAsia="仿宋" w:hAnsi="Cambria Math" w:hint="eastAsia"/>
                <w:sz w:val="28"/>
              </w:rPr>
              <m:t>完成社会实践活动总数</m:t>
            </m:r>
          </m:e>
        </m:rad>
      </m:oMath>
      <w:r w:rsidR="00795769" w:rsidRPr="00086DEF">
        <w:rPr>
          <w:rFonts w:ascii="Times New Roman" w:eastAsia="仿宋" w:hAnsi="Times New Roman" w:hint="eastAsia"/>
          <w:sz w:val="32"/>
          <w:szCs w:val="32"/>
        </w:rPr>
        <w:t>）</w:t>
      </w:r>
      <w:r w:rsidR="001C4039" w:rsidRPr="00086DEF">
        <w:rPr>
          <w:rFonts w:ascii="Times New Roman" w:eastAsia="仿宋" w:hAnsi="Times New Roman" w:hint="eastAsia"/>
          <w:sz w:val="32"/>
          <w:szCs w:val="32"/>
        </w:rPr>
        <w:t>，</w:t>
      </w:r>
      <w:r w:rsidR="001C4039" w:rsidRPr="00EB4B5E">
        <w:rPr>
          <w:rFonts w:ascii="仿宋_GB2312" w:eastAsia="仿宋_GB2312" w:hAnsi="Times New Roman" w:hint="eastAsia"/>
          <w:sz w:val="32"/>
          <w:szCs w:val="32"/>
        </w:rPr>
        <w:t>例如</w:t>
      </w:r>
      <w:r w:rsidR="008A2ED3" w:rsidRPr="00EB4B5E">
        <w:rPr>
          <w:rFonts w:ascii="仿宋_GB2312" w:eastAsia="仿宋_GB2312" w:hAnsi="Times New Roman" w:hint="eastAsia"/>
          <w:sz w:val="32"/>
          <w:szCs w:val="32"/>
        </w:rPr>
        <w:t>完成社会实践活动总数为</w:t>
      </w:r>
      <w:r w:rsidR="005F7ECF" w:rsidRPr="00EB4B5E">
        <w:rPr>
          <w:rFonts w:ascii="仿宋_GB2312" w:eastAsia="仿宋_GB2312" w:hAnsi="Times New Roman" w:hint="eastAsia"/>
          <w:sz w:val="32"/>
          <w:szCs w:val="32"/>
        </w:rPr>
        <w:t>189个，</w:t>
      </w:r>
      <w:r w:rsidR="00743E84" w:rsidRPr="00EB4B5E">
        <w:rPr>
          <w:rFonts w:ascii="仿宋_GB2312" w:eastAsia="仿宋_GB2312" w:hAnsi="Times New Roman" w:hint="eastAsia"/>
          <w:sz w:val="32"/>
          <w:szCs w:val="32"/>
        </w:rPr>
        <w:t>推荐数量</w:t>
      </w:r>
      <w:r w:rsidR="003D2B0D" w:rsidRPr="00EB4B5E">
        <w:rPr>
          <w:rFonts w:ascii="仿宋_GB2312" w:eastAsia="仿宋_GB2312" w:hAnsi="Times New Roman" w:hint="eastAsia"/>
          <w:sz w:val="32"/>
          <w:szCs w:val="32"/>
        </w:rPr>
        <w:t>=0.4×</w:t>
      </w:r>
      <w:r w:rsidR="00E740CC" w:rsidRPr="00EB4B5E">
        <w:rPr>
          <w:rFonts w:ascii="仿宋_GB2312" w:eastAsia="仿宋_GB2312" w:hAnsi="Times New Roman" w:hint="eastAsia"/>
          <w:sz w:val="32"/>
          <w:szCs w:val="32"/>
        </w:rPr>
        <w:t>13.7477</w:t>
      </w:r>
      <w:r w:rsidR="00ED509F" w:rsidRPr="00EB4B5E">
        <w:rPr>
          <w:rFonts w:ascii="仿宋_GB2312" w:eastAsia="仿宋_GB2312" w:hAnsi="Times New Roman" w:hint="eastAsia"/>
          <w:sz w:val="32"/>
          <w:szCs w:val="32"/>
        </w:rPr>
        <w:t>=5.499</w:t>
      </w:r>
      <w:r w:rsidR="003D2B0D" w:rsidRPr="00EB4B5E">
        <w:rPr>
          <w:rFonts w:ascii="仿宋_GB2312" w:eastAsia="仿宋_GB2312" w:hAnsi="Times New Roman" w:hint="eastAsia"/>
          <w:sz w:val="32"/>
          <w:szCs w:val="32"/>
        </w:rPr>
        <w:t>，</w:t>
      </w:r>
      <w:r w:rsidR="002C2050" w:rsidRPr="00EB4B5E">
        <w:rPr>
          <w:rFonts w:ascii="仿宋_GB2312" w:eastAsia="仿宋_GB2312" w:hAnsi="Times New Roman" w:hint="eastAsia"/>
          <w:sz w:val="32"/>
          <w:szCs w:val="32"/>
        </w:rPr>
        <w:t>即可推荐</w:t>
      </w:r>
      <w:r w:rsidR="003D2B0D" w:rsidRPr="00EB4B5E">
        <w:rPr>
          <w:rFonts w:ascii="仿宋_GB2312" w:eastAsia="仿宋_GB2312" w:hAnsi="Times New Roman" w:hint="eastAsia"/>
          <w:sz w:val="32"/>
          <w:szCs w:val="32"/>
        </w:rPr>
        <w:t>5个</w:t>
      </w:r>
      <w:r w:rsidR="00425326" w:rsidRPr="00EB4B5E">
        <w:rPr>
          <w:rFonts w:ascii="仿宋_GB2312" w:eastAsia="仿宋_GB2312" w:hAnsi="Times New Roman" w:hint="eastAsia"/>
          <w:sz w:val="32"/>
          <w:szCs w:val="32"/>
        </w:rPr>
        <w:t>。</w:t>
      </w:r>
    </w:p>
    <w:p w:rsidR="00CF6668" w:rsidRDefault="00CF6668" w:rsidP="00CF6668">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3</w:t>
      </w:r>
      <w:r w:rsidRPr="00EB4B5E">
        <w:rPr>
          <w:rFonts w:ascii="仿宋_GB2312" w:eastAsia="仿宋_GB2312" w:hAnsi="Times New Roman" w:hint="eastAsia"/>
          <w:sz w:val="32"/>
          <w:szCs w:val="32"/>
        </w:rPr>
        <w:t>．</w:t>
      </w:r>
      <w:r w:rsidR="0044603E" w:rsidRPr="00EB4B5E">
        <w:rPr>
          <w:rFonts w:ascii="仿宋_GB2312" w:eastAsia="仿宋_GB2312" w:hAnsi="Times New Roman" w:hint="eastAsia"/>
          <w:sz w:val="32"/>
          <w:szCs w:val="32"/>
        </w:rPr>
        <w:t>“北理</w:t>
      </w:r>
      <w:r w:rsidR="0044603E" w:rsidRPr="00EB4B5E">
        <w:rPr>
          <w:rFonts w:ascii="仿宋_GB2312" w:eastAsia="仿宋_GB2312" w:hAnsi="Times New Roman"/>
          <w:sz w:val="32"/>
          <w:szCs w:val="32"/>
        </w:rPr>
        <w:t>思源</w:t>
      </w:r>
      <w:r w:rsidR="0044603E" w:rsidRPr="00EB4B5E">
        <w:rPr>
          <w:rFonts w:ascii="仿宋_GB2312" w:eastAsia="仿宋_GB2312" w:hAnsi="Times New Roman" w:hint="eastAsia"/>
          <w:sz w:val="32"/>
          <w:szCs w:val="32"/>
        </w:rPr>
        <w:t>”</w:t>
      </w:r>
      <w:r w:rsidRPr="00EB4B5E">
        <w:rPr>
          <w:rFonts w:ascii="仿宋_GB2312" w:eastAsia="仿宋_GB2312" w:hAnsi="Times New Roman" w:hint="eastAsia"/>
          <w:sz w:val="32"/>
          <w:szCs w:val="32"/>
        </w:rPr>
        <w:t>计划团队可</w:t>
      </w:r>
      <w:r w:rsidR="00874F1F" w:rsidRPr="00EB4B5E">
        <w:rPr>
          <w:rFonts w:ascii="仿宋_GB2312" w:eastAsia="仿宋_GB2312" w:hAnsi="Times New Roman" w:hint="eastAsia"/>
          <w:sz w:val="32"/>
          <w:szCs w:val="32"/>
        </w:rPr>
        <w:t>在寒假社会实践后继续开展招生宣</w:t>
      </w:r>
      <w:r w:rsidR="00874F1F" w:rsidRPr="00EB4B5E">
        <w:rPr>
          <w:rFonts w:ascii="仿宋_GB2312" w:eastAsia="仿宋_GB2312" w:hAnsi="Times New Roman" w:hint="eastAsia"/>
          <w:sz w:val="32"/>
          <w:szCs w:val="32"/>
        </w:rPr>
        <w:lastRenderedPageBreak/>
        <w:t>传相关工作，</w:t>
      </w:r>
      <w:r w:rsidR="00AD2858">
        <w:rPr>
          <w:rFonts w:ascii="仿宋_GB2312" w:eastAsia="仿宋_GB2312" w:hAnsi="Times New Roman" w:hint="eastAsia"/>
          <w:sz w:val="32"/>
          <w:szCs w:val="32"/>
        </w:rPr>
        <w:t>申请“北理思源奖”的团队</w:t>
      </w:r>
      <w:r w:rsidR="00F34617" w:rsidRPr="00EB4B5E">
        <w:rPr>
          <w:rFonts w:ascii="仿宋_GB2312" w:eastAsia="仿宋_GB2312" w:hAnsi="Times New Roman" w:hint="eastAsia"/>
          <w:sz w:val="32"/>
          <w:szCs w:val="32"/>
        </w:rPr>
        <w:t>于</w:t>
      </w:r>
      <w:r w:rsidR="00F34617" w:rsidRPr="00DB7E38">
        <w:rPr>
          <w:rFonts w:ascii="仿宋_GB2312" w:eastAsia="仿宋_GB2312" w:hAnsi="Times New Roman" w:hint="eastAsia"/>
          <w:b/>
          <w:color w:val="FF0000"/>
          <w:sz w:val="32"/>
          <w:szCs w:val="32"/>
        </w:rPr>
        <w:t>9月</w:t>
      </w:r>
      <w:r w:rsidR="00AD2858">
        <w:rPr>
          <w:rFonts w:ascii="仿宋_GB2312" w:eastAsia="仿宋_GB2312" w:hAnsi="Times New Roman" w:hint="eastAsia"/>
          <w:sz w:val="32"/>
          <w:szCs w:val="32"/>
        </w:rPr>
        <w:t>在报名系统</w:t>
      </w:r>
      <w:r w:rsidR="00F34617" w:rsidRPr="00EB4B5E">
        <w:rPr>
          <w:rFonts w:ascii="仿宋_GB2312" w:eastAsia="仿宋_GB2312" w:hAnsi="Times New Roman" w:hint="eastAsia"/>
          <w:sz w:val="32"/>
          <w:szCs w:val="32"/>
        </w:rPr>
        <w:t>提交“北理思源”计划工作总结（内容包括当年度宣传工作开展情况、工作创新与实效、工作不足与建议等，不少于2000字）、现场宣讲</w:t>
      </w:r>
      <w:r w:rsidR="00AD2858">
        <w:rPr>
          <w:rFonts w:ascii="仿宋_GB2312" w:eastAsia="仿宋_GB2312" w:hAnsi="Times New Roman" w:hint="eastAsia"/>
          <w:sz w:val="32"/>
          <w:szCs w:val="32"/>
        </w:rPr>
        <w:t>清晰</w:t>
      </w:r>
      <w:r w:rsidR="00F34617" w:rsidRPr="00EB4B5E">
        <w:rPr>
          <w:rFonts w:ascii="仿宋_GB2312" w:eastAsia="仿宋_GB2312" w:hAnsi="Times New Roman" w:hint="eastAsia"/>
          <w:sz w:val="32"/>
          <w:szCs w:val="32"/>
        </w:rPr>
        <w:t>照片3张、宣讲记录视频（5分钟以内）等相关支撑材料。</w:t>
      </w:r>
      <w:r w:rsidR="001337CB">
        <w:rPr>
          <w:rFonts w:ascii="仿宋_GB2312" w:eastAsia="仿宋_GB2312" w:hAnsi="Times New Roman" w:hint="eastAsia"/>
          <w:sz w:val="32"/>
          <w:szCs w:val="32"/>
        </w:rPr>
        <w:t>由各省份招生组</w:t>
      </w:r>
      <w:r w:rsidR="00AD2858">
        <w:rPr>
          <w:rFonts w:ascii="仿宋_GB2312" w:eastAsia="仿宋_GB2312" w:hAnsi="Times New Roman" w:hint="eastAsia"/>
          <w:sz w:val="32"/>
          <w:szCs w:val="32"/>
        </w:rPr>
        <w:t>根据前期活动情况和总结材料组织初审和推荐工作</w:t>
      </w:r>
      <w:r w:rsidR="001337CB">
        <w:rPr>
          <w:rFonts w:ascii="仿宋_GB2312" w:eastAsia="仿宋_GB2312" w:hAnsi="Times New Roman" w:hint="eastAsia"/>
          <w:sz w:val="32"/>
          <w:szCs w:val="32"/>
        </w:rPr>
        <w:t>。</w:t>
      </w:r>
    </w:p>
    <w:p w:rsidR="00BB09CE" w:rsidRPr="00EB4B5E" w:rsidRDefault="00BB09CE" w:rsidP="00CF6668">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sz w:val="32"/>
          <w:szCs w:val="32"/>
        </w:rPr>
        <w:t>相关材料以学院</w:t>
      </w:r>
      <w:r>
        <w:rPr>
          <w:rFonts w:ascii="仿宋_GB2312" w:eastAsia="仿宋_GB2312" w:hAnsi="Times New Roman" w:hint="eastAsia"/>
          <w:sz w:val="32"/>
          <w:szCs w:val="32"/>
        </w:rPr>
        <w:t>为</w:t>
      </w:r>
      <w:r>
        <w:rPr>
          <w:rFonts w:ascii="仿宋_GB2312" w:eastAsia="仿宋_GB2312" w:hAnsi="Times New Roman"/>
          <w:sz w:val="32"/>
          <w:szCs w:val="32"/>
        </w:rPr>
        <w:t>单位，</w:t>
      </w:r>
      <w:hyperlink r:id="rId10" w:history="1">
        <w:r w:rsidRPr="00BB09CE">
          <w:rPr>
            <w:rFonts w:ascii="仿宋_GB2312" w:eastAsia="仿宋_GB2312" w:hAnsi="Times New Roman" w:hint="eastAsia"/>
            <w:sz w:val="32"/>
            <w:szCs w:val="32"/>
          </w:rPr>
          <w:t>发送</w:t>
        </w:r>
        <w:bookmarkStart w:id="0" w:name="_GoBack"/>
        <w:bookmarkEnd w:id="0"/>
        <w:r w:rsidRPr="00BB09CE">
          <w:rPr>
            <w:rFonts w:ascii="仿宋_GB2312" w:eastAsia="仿宋_GB2312" w:hAnsi="Times New Roman"/>
            <w:sz w:val="32"/>
            <w:szCs w:val="32"/>
          </w:rPr>
          <w:t>电子版</w:t>
        </w:r>
        <w:r w:rsidRPr="00BB09CE">
          <w:rPr>
            <w:rFonts w:ascii="仿宋_GB2312" w:eastAsia="仿宋_GB2312" w:hAnsi="Times New Roman" w:hint="eastAsia"/>
            <w:sz w:val="32"/>
            <w:szCs w:val="32"/>
          </w:rPr>
          <w:t>至</w:t>
        </w:r>
        <w:r w:rsidRPr="00277FD4">
          <w:rPr>
            <w:rFonts w:ascii="仿宋_GB2312" w:eastAsia="仿宋_GB2312" w:hAnsi="Times New Roman"/>
            <w:b/>
            <w:color w:val="FF0000"/>
            <w:sz w:val="32"/>
            <w:szCs w:val="32"/>
          </w:rPr>
          <w:t>gongxinglu@126.com</w:t>
        </w:r>
      </w:hyperlink>
      <w:r>
        <w:rPr>
          <w:rFonts w:ascii="仿宋_GB2312" w:eastAsia="仿宋_GB2312" w:hAnsi="Times New Roman"/>
          <w:sz w:val="32"/>
          <w:szCs w:val="32"/>
        </w:rPr>
        <w:t>邮箱。</w:t>
      </w:r>
    </w:p>
    <w:p w:rsidR="00864A10" w:rsidRPr="00086DEF" w:rsidRDefault="000B557A" w:rsidP="00215828">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（五）</w:t>
      </w:r>
      <w:r w:rsidR="000E2525" w:rsidRPr="00086DEF">
        <w:rPr>
          <w:rFonts w:ascii="Times New Roman" w:eastAsia="楷体" w:hAnsi="Times New Roman" w:hint="eastAsia"/>
          <w:sz w:val="32"/>
          <w:szCs w:val="32"/>
        </w:rPr>
        <w:t>学校</w:t>
      </w:r>
      <w:r w:rsidR="00864A10" w:rsidRPr="00086DEF">
        <w:rPr>
          <w:rFonts w:ascii="Times New Roman" w:eastAsia="楷体" w:hAnsi="Times New Roman"/>
          <w:sz w:val="32"/>
          <w:szCs w:val="32"/>
        </w:rPr>
        <w:t>评比</w:t>
      </w:r>
      <w:r w:rsidR="0061313E" w:rsidRPr="00086DEF">
        <w:rPr>
          <w:rFonts w:ascii="Times New Roman" w:eastAsia="楷体" w:hAnsi="Times New Roman"/>
          <w:sz w:val="32"/>
          <w:szCs w:val="32"/>
        </w:rPr>
        <w:t>考核</w:t>
      </w:r>
      <w:r w:rsidR="00B27024" w:rsidRPr="00086DEF">
        <w:rPr>
          <w:rFonts w:ascii="Times New Roman" w:eastAsia="楷体" w:hAnsi="Times New Roman" w:hint="eastAsia"/>
          <w:sz w:val="32"/>
          <w:szCs w:val="32"/>
        </w:rPr>
        <w:t>：</w:t>
      </w:r>
      <w:r w:rsidR="006D7DC3">
        <w:rPr>
          <w:rFonts w:ascii="Times New Roman" w:eastAsia="楷体" w:hAnsi="Times New Roman" w:hint="eastAsia"/>
          <w:sz w:val="32"/>
          <w:szCs w:val="32"/>
        </w:rPr>
        <w:t>2020</w:t>
      </w:r>
      <w:r w:rsidR="006D7DC3">
        <w:rPr>
          <w:rFonts w:ascii="Times New Roman" w:eastAsia="楷体" w:hAnsi="Times New Roman" w:hint="eastAsia"/>
          <w:sz w:val="32"/>
          <w:szCs w:val="32"/>
        </w:rPr>
        <w:t>年</w:t>
      </w:r>
      <w:r w:rsidR="006D7DC3">
        <w:rPr>
          <w:rFonts w:ascii="Times New Roman" w:eastAsia="楷体" w:hAnsi="Times New Roman" w:hint="eastAsia"/>
          <w:sz w:val="32"/>
          <w:szCs w:val="32"/>
        </w:rPr>
        <w:t xml:space="preserve"> </w:t>
      </w:r>
      <w:r w:rsidR="00D66128" w:rsidRPr="00EA7459">
        <w:rPr>
          <w:rFonts w:ascii="Times New Roman" w:eastAsia="楷体" w:hAnsi="Times New Roman" w:hint="eastAsia"/>
          <w:sz w:val="32"/>
          <w:szCs w:val="32"/>
        </w:rPr>
        <w:t>3</w:t>
      </w:r>
      <w:r w:rsidR="00D66128" w:rsidRPr="00EA7459">
        <w:rPr>
          <w:rFonts w:ascii="Times New Roman" w:eastAsia="楷体" w:hAnsi="Times New Roman" w:hint="eastAsia"/>
          <w:sz w:val="32"/>
          <w:szCs w:val="32"/>
        </w:rPr>
        <w:t>月</w:t>
      </w:r>
      <w:r w:rsidR="00507968">
        <w:rPr>
          <w:rFonts w:ascii="Times New Roman" w:eastAsia="楷体" w:hAnsi="Times New Roman"/>
          <w:sz w:val="32"/>
          <w:szCs w:val="32"/>
        </w:rPr>
        <w:t>1</w:t>
      </w:r>
      <w:r w:rsidR="006D7DC3">
        <w:rPr>
          <w:rFonts w:ascii="Times New Roman" w:eastAsia="楷体" w:hAnsi="Times New Roman"/>
          <w:sz w:val="32"/>
          <w:szCs w:val="32"/>
        </w:rPr>
        <w:t>6</w:t>
      </w:r>
      <w:r w:rsidR="00B27024" w:rsidRPr="00EA7459">
        <w:rPr>
          <w:rFonts w:ascii="Times New Roman" w:eastAsia="楷体" w:hAnsi="Times New Roman"/>
          <w:sz w:val="32"/>
          <w:szCs w:val="32"/>
        </w:rPr>
        <w:t>日</w:t>
      </w:r>
    </w:p>
    <w:p w:rsidR="00661DB8" w:rsidRPr="00EB4B5E" w:rsidRDefault="00D3738E" w:rsidP="00EB4B5E">
      <w:pPr>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1．</w:t>
      </w:r>
      <w:r w:rsidR="000F36F6" w:rsidRPr="00EB4B5E">
        <w:rPr>
          <w:rFonts w:ascii="仿宋_GB2312" w:eastAsia="仿宋_GB2312" w:hAnsi="Times New Roman" w:hint="eastAsia"/>
          <w:sz w:val="32"/>
          <w:szCs w:val="32"/>
        </w:rPr>
        <w:t>结合</w:t>
      </w:r>
      <w:r w:rsidR="00323606" w:rsidRPr="00EB4B5E">
        <w:rPr>
          <w:rFonts w:ascii="仿宋_GB2312" w:eastAsia="仿宋_GB2312" w:hAnsi="Times New Roman" w:hint="eastAsia"/>
          <w:sz w:val="32"/>
          <w:szCs w:val="32"/>
        </w:rPr>
        <w:t>学院推荐情况</w:t>
      </w:r>
      <w:r w:rsidR="000F36F6" w:rsidRPr="00EB4B5E">
        <w:rPr>
          <w:rFonts w:ascii="仿宋_GB2312" w:eastAsia="仿宋_GB2312" w:hAnsi="Times New Roman" w:hint="eastAsia"/>
          <w:sz w:val="32"/>
          <w:szCs w:val="32"/>
        </w:rPr>
        <w:t>开展</w:t>
      </w:r>
      <w:r w:rsidR="00323606" w:rsidRPr="00EB4B5E">
        <w:rPr>
          <w:rFonts w:ascii="仿宋_GB2312" w:eastAsia="仿宋_GB2312" w:hAnsi="Times New Roman" w:hint="eastAsia"/>
          <w:sz w:val="32"/>
          <w:szCs w:val="32"/>
        </w:rPr>
        <w:t>评审</w:t>
      </w:r>
      <w:r w:rsidR="000F36F6" w:rsidRPr="00EB4B5E">
        <w:rPr>
          <w:rFonts w:ascii="仿宋_GB2312" w:eastAsia="仿宋_GB2312" w:hAnsi="Times New Roman" w:hint="eastAsia"/>
          <w:sz w:val="32"/>
          <w:szCs w:val="32"/>
        </w:rPr>
        <w:t>，</w:t>
      </w:r>
      <w:r w:rsidR="002E7222" w:rsidRPr="00EB4B5E">
        <w:rPr>
          <w:rFonts w:ascii="仿宋_GB2312" w:eastAsia="仿宋_GB2312" w:hAnsi="Times New Roman" w:hint="eastAsia"/>
          <w:sz w:val="32"/>
          <w:szCs w:val="32"/>
        </w:rPr>
        <w:t>评选出</w:t>
      </w:r>
      <w:r w:rsidR="0052608B" w:rsidRPr="00EB4B5E">
        <w:rPr>
          <w:rFonts w:ascii="仿宋_GB2312" w:eastAsia="仿宋_GB2312" w:hAnsi="Times New Roman" w:hint="eastAsia"/>
          <w:sz w:val="32"/>
          <w:szCs w:val="32"/>
        </w:rPr>
        <w:t>优秀社会调研个人、</w:t>
      </w:r>
      <w:r w:rsidR="00DD6B1B" w:rsidRPr="00EB4B5E">
        <w:rPr>
          <w:rFonts w:ascii="仿宋_GB2312" w:eastAsia="仿宋_GB2312" w:hAnsi="Times New Roman" w:hint="eastAsia"/>
          <w:sz w:val="32"/>
          <w:szCs w:val="32"/>
        </w:rPr>
        <w:t>优秀校友走访个人、优秀读书实践个人等奖项，颁发</w:t>
      </w:r>
      <w:r w:rsidR="00B37402">
        <w:rPr>
          <w:rFonts w:ascii="仿宋_GB2312" w:eastAsia="仿宋_GB2312" w:hAnsi="Times New Roman" w:hint="eastAsia"/>
          <w:sz w:val="32"/>
          <w:szCs w:val="32"/>
        </w:rPr>
        <w:t>荣誉</w:t>
      </w:r>
      <w:r w:rsidR="00DD6B1B" w:rsidRPr="00EB4B5E">
        <w:rPr>
          <w:rFonts w:ascii="仿宋_GB2312" w:eastAsia="仿宋_GB2312" w:hAnsi="Times New Roman" w:hint="eastAsia"/>
          <w:sz w:val="32"/>
          <w:szCs w:val="32"/>
        </w:rPr>
        <w:t>证书。</w:t>
      </w:r>
    </w:p>
    <w:p w:rsidR="00323606" w:rsidRPr="00EB4B5E" w:rsidRDefault="00A858CD" w:rsidP="00EB4B5E">
      <w:pPr>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2．</w:t>
      </w:r>
      <w:r w:rsidR="00B37402">
        <w:rPr>
          <w:rFonts w:ascii="仿宋_GB2312" w:eastAsia="仿宋_GB2312" w:hAnsi="Times New Roman" w:hint="eastAsia"/>
          <w:sz w:val="32"/>
          <w:szCs w:val="32"/>
        </w:rPr>
        <w:t>北理思源计划</w:t>
      </w:r>
      <w:r w:rsidR="00B37402">
        <w:rPr>
          <w:rFonts w:ascii="仿宋_GB2312" w:eastAsia="仿宋_GB2312" w:hAnsi="Times New Roman"/>
          <w:sz w:val="32"/>
          <w:szCs w:val="32"/>
        </w:rPr>
        <w:t>：</w:t>
      </w:r>
      <w:r w:rsidR="006D7DC3">
        <w:rPr>
          <w:rFonts w:ascii="仿宋_GB2312" w:eastAsia="仿宋_GB2312" w:hAnsi="Times New Roman" w:hint="eastAsia"/>
          <w:sz w:val="32"/>
          <w:szCs w:val="32"/>
        </w:rPr>
        <w:t>10月中旬</w:t>
      </w:r>
      <w:r w:rsidR="006D7DC3">
        <w:rPr>
          <w:rFonts w:ascii="仿宋_GB2312" w:eastAsia="仿宋_GB2312" w:hAnsi="Times New Roman"/>
          <w:sz w:val="32"/>
          <w:szCs w:val="32"/>
        </w:rPr>
        <w:t>，</w:t>
      </w:r>
      <w:r w:rsidR="008B56CE" w:rsidRPr="00EB4B5E">
        <w:rPr>
          <w:rFonts w:ascii="仿宋_GB2312" w:eastAsia="仿宋_GB2312" w:hAnsi="Times New Roman" w:hint="eastAsia"/>
          <w:sz w:val="32"/>
          <w:szCs w:val="32"/>
        </w:rPr>
        <w:t>通过组织</w:t>
      </w:r>
      <w:r w:rsidR="00AD2858">
        <w:rPr>
          <w:rFonts w:ascii="仿宋_GB2312" w:eastAsia="仿宋_GB2312" w:hAnsi="Times New Roman" w:hint="eastAsia"/>
          <w:sz w:val="32"/>
          <w:szCs w:val="32"/>
        </w:rPr>
        <w:t>现场</w:t>
      </w:r>
      <w:r w:rsidR="008B56CE" w:rsidRPr="00EB4B5E">
        <w:rPr>
          <w:rFonts w:ascii="仿宋_GB2312" w:eastAsia="仿宋_GB2312" w:hAnsi="Times New Roman" w:hint="eastAsia"/>
          <w:sz w:val="32"/>
          <w:szCs w:val="32"/>
        </w:rPr>
        <w:t>答辩</w:t>
      </w:r>
      <w:r w:rsidR="003D5D80" w:rsidRPr="00EB4B5E">
        <w:rPr>
          <w:rFonts w:ascii="仿宋_GB2312" w:eastAsia="仿宋_GB2312" w:hAnsi="Times New Roman" w:hint="eastAsia"/>
          <w:sz w:val="32"/>
          <w:szCs w:val="32"/>
        </w:rPr>
        <w:t>（具体安排另行通知）</w:t>
      </w:r>
      <w:r w:rsidR="008B56CE" w:rsidRPr="00EB4B5E">
        <w:rPr>
          <w:rFonts w:ascii="仿宋_GB2312" w:eastAsia="仿宋_GB2312" w:hAnsi="Times New Roman" w:hint="eastAsia"/>
          <w:sz w:val="32"/>
          <w:szCs w:val="32"/>
        </w:rPr>
        <w:t>，</w:t>
      </w:r>
      <w:r w:rsidR="0066206B" w:rsidRPr="00EB4B5E">
        <w:rPr>
          <w:rFonts w:ascii="仿宋_GB2312" w:eastAsia="仿宋_GB2312" w:hAnsi="Times New Roman" w:hint="eastAsia"/>
          <w:sz w:val="32"/>
          <w:szCs w:val="32"/>
        </w:rPr>
        <w:t>评选出“</w:t>
      </w:r>
      <w:r w:rsidR="001A10B7" w:rsidRPr="00EB4B5E">
        <w:rPr>
          <w:rFonts w:ascii="仿宋_GB2312" w:eastAsia="仿宋_GB2312" w:hAnsi="Times New Roman" w:hint="eastAsia"/>
          <w:sz w:val="32"/>
          <w:szCs w:val="32"/>
        </w:rPr>
        <w:t>北理</w:t>
      </w:r>
      <w:r w:rsidR="000540E3" w:rsidRPr="00EB4B5E">
        <w:rPr>
          <w:rFonts w:ascii="仿宋_GB2312" w:eastAsia="仿宋_GB2312" w:hAnsi="Times New Roman" w:hint="eastAsia"/>
          <w:sz w:val="32"/>
          <w:szCs w:val="32"/>
        </w:rPr>
        <w:t>思源</w:t>
      </w:r>
      <w:r w:rsidR="00EB0212" w:rsidRPr="00EB4B5E">
        <w:rPr>
          <w:rFonts w:ascii="仿宋_GB2312" w:eastAsia="仿宋_GB2312" w:hAnsi="Times New Roman" w:hint="eastAsia"/>
          <w:sz w:val="32"/>
          <w:szCs w:val="32"/>
        </w:rPr>
        <w:t>奖</w:t>
      </w:r>
      <w:r w:rsidR="0066206B" w:rsidRPr="00EB4B5E">
        <w:rPr>
          <w:rFonts w:ascii="仿宋_GB2312" w:eastAsia="仿宋_GB2312" w:hAnsi="Times New Roman" w:hint="eastAsia"/>
          <w:sz w:val="32"/>
          <w:szCs w:val="32"/>
        </w:rPr>
        <w:t>”</w:t>
      </w:r>
      <w:r w:rsidR="00874F1F" w:rsidRPr="00EB4B5E">
        <w:rPr>
          <w:rFonts w:ascii="仿宋_GB2312" w:eastAsia="仿宋_GB2312" w:hAnsi="Times New Roman" w:hint="eastAsia"/>
          <w:sz w:val="32"/>
          <w:szCs w:val="32"/>
        </w:rPr>
        <w:t>一等奖</w:t>
      </w:r>
      <w:r w:rsidR="00874F1F" w:rsidRPr="00EB4B5E">
        <w:rPr>
          <w:rFonts w:ascii="仿宋_GB2312" w:eastAsia="仿宋_GB2312" w:hAnsi="Times New Roman"/>
          <w:sz w:val="32"/>
          <w:szCs w:val="32"/>
        </w:rPr>
        <w:t>3</w:t>
      </w:r>
      <w:r w:rsidR="00B37402">
        <w:rPr>
          <w:rFonts w:ascii="仿宋_GB2312" w:eastAsia="仿宋_GB2312" w:hAnsi="Times New Roman" w:hint="eastAsia"/>
          <w:sz w:val="32"/>
          <w:szCs w:val="32"/>
        </w:rPr>
        <w:t>个</w:t>
      </w:r>
      <w:r w:rsidR="00874F1F" w:rsidRPr="00EB4B5E">
        <w:rPr>
          <w:rFonts w:ascii="仿宋_GB2312" w:eastAsia="仿宋_GB2312" w:hAnsi="Times New Roman" w:hint="eastAsia"/>
          <w:sz w:val="32"/>
          <w:szCs w:val="32"/>
        </w:rPr>
        <w:t>，二等奖</w:t>
      </w:r>
      <w:r w:rsidR="00874F1F" w:rsidRPr="00EB4B5E">
        <w:rPr>
          <w:rFonts w:ascii="仿宋_GB2312" w:eastAsia="仿宋_GB2312" w:hAnsi="Times New Roman"/>
          <w:sz w:val="32"/>
          <w:szCs w:val="32"/>
        </w:rPr>
        <w:t>5</w:t>
      </w:r>
      <w:r w:rsidR="00874F1F" w:rsidRPr="00EB4B5E">
        <w:rPr>
          <w:rFonts w:ascii="仿宋_GB2312" w:eastAsia="仿宋_GB2312" w:hAnsi="Times New Roman" w:hint="eastAsia"/>
          <w:sz w:val="32"/>
          <w:szCs w:val="32"/>
        </w:rPr>
        <w:t>个，三等奖</w:t>
      </w:r>
      <w:r w:rsidR="00874F1F" w:rsidRPr="00EB4B5E">
        <w:rPr>
          <w:rFonts w:ascii="仿宋_GB2312" w:eastAsia="仿宋_GB2312" w:hAnsi="Times New Roman"/>
          <w:sz w:val="32"/>
          <w:szCs w:val="32"/>
        </w:rPr>
        <w:t>8</w:t>
      </w:r>
      <w:r w:rsidR="00874F1F" w:rsidRPr="00EB4B5E">
        <w:rPr>
          <w:rFonts w:ascii="仿宋_GB2312" w:eastAsia="仿宋_GB2312" w:hAnsi="Times New Roman" w:hint="eastAsia"/>
          <w:sz w:val="32"/>
          <w:szCs w:val="32"/>
        </w:rPr>
        <w:t>个，优秀奖</w:t>
      </w:r>
      <w:r w:rsidR="007C52A4">
        <w:rPr>
          <w:rFonts w:ascii="仿宋_GB2312" w:eastAsia="仿宋_GB2312" w:hAnsi="Times New Roman" w:hint="eastAsia"/>
          <w:sz w:val="32"/>
          <w:szCs w:val="32"/>
        </w:rPr>
        <w:t>2</w:t>
      </w:r>
      <w:r w:rsidR="007C52A4" w:rsidRPr="00EB4B5E">
        <w:rPr>
          <w:rFonts w:ascii="仿宋_GB2312" w:eastAsia="仿宋_GB2312" w:hAnsi="Times New Roman"/>
          <w:sz w:val="32"/>
          <w:szCs w:val="32"/>
        </w:rPr>
        <w:t>0</w:t>
      </w:r>
      <w:r w:rsidR="00874F1F" w:rsidRPr="00EB4B5E">
        <w:rPr>
          <w:rFonts w:ascii="仿宋_GB2312" w:eastAsia="仿宋_GB2312" w:hAnsi="Times New Roman" w:hint="eastAsia"/>
          <w:sz w:val="32"/>
          <w:szCs w:val="32"/>
        </w:rPr>
        <w:t>个。获奖团队将在全校年度招生工作总结大会上进行表彰</w:t>
      </w:r>
      <w:r w:rsidR="00866440" w:rsidRPr="00EB4B5E">
        <w:rPr>
          <w:rFonts w:ascii="仿宋_GB2312" w:eastAsia="仿宋_GB2312" w:hAnsi="Times New Roman" w:hint="eastAsia"/>
          <w:sz w:val="32"/>
          <w:szCs w:val="32"/>
        </w:rPr>
        <w:t>。</w:t>
      </w:r>
    </w:p>
    <w:p w:rsidR="00AE481C" w:rsidRPr="00086DEF" w:rsidRDefault="00AE481C" w:rsidP="00DD11BC">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（六）其他说明</w:t>
      </w:r>
    </w:p>
    <w:p w:rsidR="00C33426" w:rsidRPr="00EB4B5E" w:rsidRDefault="00C33426" w:rsidP="00C33426">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根据学院/书院工作开展情况，计算寒假社会实践组织分，换算为百分制后计入20</w:t>
      </w:r>
      <w:r w:rsidR="006D7DC3">
        <w:rPr>
          <w:rFonts w:ascii="仿宋_GB2312" w:eastAsia="仿宋_GB2312" w:hAnsi="Times New Roman"/>
          <w:sz w:val="32"/>
          <w:szCs w:val="32"/>
        </w:rPr>
        <w:t>20</w:t>
      </w:r>
      <w:r w:rsidRPr="00EB4B5E">
        <w:rPr>
          <w:rFonts w:ascii="仿宋_GB2312" w:eastAsia="仿宋_GB2312" w:hAnsi="Times New Roman" w:hint="eastAsia"/>
          <w:sz w:val="32"/>
          <w:szCs w:val="32"/>
        </w:rPr>
        <w:t>年社会实践先进工作单位的分数计算中。具体方法为：</w:t>
      </w:r>
    </w:p>
    <w:p w:rsidR="00C33426" w:rsidRPr="00EB4B5E" w:rsidRDefault="00D35A58" w:rsidP="00C33426">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fldChar w:fldCharType="begin"/>
      </w:r>
      <w:r w:rsidR="00C33426" w:rsidRPr="00EB4B5E">
        <w:rPr>
          <w:rFonts w:ascii="仿宋_GB2312" w:eastAsia="仿宋_GB2312" w:hAnsi="Times New Roman" w:hint="eastAsia"/>
          <w:sz w:val="32"/>
          <w:szCs w:val="32"/>
        </w:rPr>
        <w:instrText>= 1 \* GB3</w:instrText>
      </w:r>
      <w:r w:rsidRPr="00EB4B5E">
        <w:rPr>
          <w:rFonts w:ascii="仿宋_GB2312" w:eastAsia="仿宋_GB2312" w:hAnsi="Times New Roman"/>
          <w:sz w:val="32"/>
          <w:szCs w:val="32"/>
        </w:rPr>
        <w:fldChar w:fldCharType="separate"/>
      </w:r>
      <w:r w:rsidR="00C33426" w:rsidRPr="00EB4B5E">
        <w:rPr>
          <w:rFonts w:ascii="仿宋_GB2312" w:eastAsia="仿宋_GB2312" w:hAnsi="Times New Roman" w:hint="eastAsia"/>
          <w:sz w:val="32"/>
          <w:szCs w:val="32"/>
        </w:rPr>
        <w:t>①</w:t>
      </w:r>
      <w:r w:rsidRPr="00EB4B5E">
        <w:rPr>
          <w:rFonts w:ascii="仿宋_GB2312" w:eastAsia="仿宋_GB2312" w:hAnsi="Times New Roman"/>
          <w:sz w:val="32"/>
          <w:szCs w:val="32"/>
        </w:rPr>
        <w:fldChar w:fldCharType="end"/>
      </w:r>
      <w:r w:rsidR="00C33426" w:rsidRPr="00EB4B5E">
        <w:rPr>
          <w:rFonts w:ascii="仿宋_GB2312" w:eastAsia="仿宋_GB2312" w:hAnsi="Times New Roman" w:hint="eastAsia"/>
          <w:sz w:val="32"/>
          <w:szCs w:val="32"/>
        </w:rPr>
        <w:t>寒假社会实践组织分=开展社会实践活动数/加权学生数</w:t>
      </w:r>
    </w:p>
    <w:p w:rsidR="00C33426" w:rsidRPr="00EB4B5E" w:rsidRDefault="00C33426" w:rsidP="00C33426">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②加权学生数=0.9×201</w:t>
      </w:r>
      <w:r w:rsidR="002E7DA9">
        <w:rPr>
          <w:rFonts w:ascii="仿宋_GB2312" w:eastAsia="仿宋_GB2312" w:hAnsi="Times New Roman"/>
          <w:sz w:val="32"/>
          <w:szCs w:val="32"/>
        </w:rPr>
        <w:t>9</w:t>
      </w:r>
      <w:r w:rsidRPr="00EB4B5E">
        <w:rPr>
          <w:rFonts w:ascii="仿宋_GB2312" w:eastAsia="仿宋_GB2312" w:hAnsi="Times New Roman" w:hint="eastAsia"/>
          <w:sz w:val="32"/>
          <w:szCs w:val="32"/>
        </w:rPr>
        <w:t>本+0.6×201</w:t>
      </w:r>
      <w:r w:rsidR="002E7DA9">
        <w:rPr>
          <w:rFonts w:ascii="仿宋_GB2312" w:eastAsia="仿宋_GB2312" w:hAnsi="Times New Roman"/>
          <w:sz w:val="32"/>
          <w:szCs w:val="32"/>
        </w:rPr>
        <w:t>8</w:t>
      </w:r>
      <w:r w:rsidRPr="00EB4B5E">
        <w:rPr>
          <w:rFonts w:ascii="仿宋_GB2312" w:eastAsia="仿宋_GB2312" w:hAnsi="Times New Roman" w:hint="eastAsia"/>
          <w:sz w:val="32"/>
          <w:szCs w:val="32"/>
        </w:rPr>
        <w:t>本+0.3×201</w:t>
      </w:r>
      <w:r w:rsidR="00081A27">
        <w:rPr>
          <w:rFonts w:ascii="仿宋_GB2312" w:eastAsia="仿宋_GB2312" w:hAnsi="Times New Roman"/>
          <w:sz w:val="32"/>
          <w:szCs w:val="32"/>
        </w:rPr>
        <w:t>7</w:t>
      </w:r>
      <w:r w:rsidRPr="00EB4B5E">
        <w:rPr>
          <w:rFonts w:ascii="仿宋_GB2312" w:eastAsia="仿宋_GB2312" w:hAnsi="Times New Roman" w:hint="eastAsia"/>
          <w:sz w:val="32"/>
          <w:szCs w:val="32"/>
        </w:rPr>
        <w:t>本+0.1×201</w:t>
      </w:r>
      <w:r w:rsidR="00081A27">
        <w:rPr>
          <w:rFonts w:ascii="仿宋_GB2312" w:eastAsia="仿宋_GB2312" w:hAnsi="Times New Roman"/>
          <w:sz w:val="32"/>
          <w:szCs w:val="32"/>
        </w:rPr>
        <w:t>9</w:t>
      </w:r>
      <w:r w:rsidRPr="00EB4B5E">
        <w:rPr>
          <w:rFonts w:ascii="仿宋_GB2312" w:eastAsia="仿宋_GB2312" w:hAnsi="Times New Roman" w:hint="eastAsia"/>
          <w:sz w:val="32"/>
          <w:szCs w:val="32"/>
        </w:rPr>
        <w:t>硕（若无某类学生，该类别数量计为0）</w:t>
      </w:r>
    </w:p>
    <w:p w:rsidR="00D0081C" w:rsidRPr="008205E8" w:rsidRDefault="00C33426" w:rsidP="008205E8">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③年度社会实践组织分=0.3×寒假社会实践组织分+0.7×暑期社会实践组织分。</w:t>
      </w:r>
    </w:p>
    <w:p w:rsidR="00864A10" w:rsidRPr="00086DEF" w:rsidRDefault="0048625F" w:rsidP="00A72B27">
      <w:pPr>
        <w:spacing w:line="580" w:lineRule="exact"/>
        <w:ind w:firstLineChars="200" w:firstLine="640"/>
        <w:rPr>
          <w:rFonts w:ascii="黑体" w:eastAsia="黑体" w:hAnsi="黑体"/>
          <w:sz w:val="32"/>
          <w:szCs w:val="32"/>
        </w:rPr>
      </w:pPr>
      <w:r w:rsidRPr="00086DEF">
        <w:rPr>
          <w:rFonts w:ascii="黑体" w:eastAsia="黑体" w:hAnsi="黑体" w:hint="eastAsia"/>
          <w:sz w:val="32"/>
          <w:szCs w:val="32"/>
        </w:rPr>
        <w:lastRenderedPageBreak/>
        <w:t>六</w:t>
      </w:r>
      <w:r w:rsidR="000B2AE6" w:rsidRPr="00086DEF">
        <w:rPr>
          <w:rFonts w:ascii="黑体" w:eastAsia="黑体" w:hAnsi="黑体"/>
          <w:sz w:val="32"/>
          <w:szCs w:val="32"/>
        </w:rPr>
        <w:t>、工作要求</w:t>
      </w:r>
    </w:p>
    <w:p w:rsidR="00A72B27" w:rsidRPr="00086DEF" w:rsidRDefault="00A72B27" w:rsidP="00DD11BC">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（一）</w:t>
      </w:r>
      <w:r w:rsidRPr="00086DEF">
        <w:rPr>
          <w:rFonts w:ascii="Times New Roman" w:eastAsia="楷体" w:hAnsi="Times New Roman"/>
          <w:sz w:val="32"/>
          <w:szCs w:val="32"/>
        </w:rPr>
        <w:t>高度重视，加强领导</w:t>
      </w:r>
    </w:p>
    <w:p w:rsidR="00864A10" w:rsidRPr="00EB4B5E" w:rsidRDefault="00864A10" w:rsidP="00DD11BC">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各基层团委要认真组织开展寒假社会实践活动，</w:t>
      </w:r>
      <w:r w:rsidR="00434B71">
        <w:rPr>
          <w:rFonts w:ascii="仿宋_GB2312" w:eastAsia="仿宋_GB2312" w:hAnsi="Times New Roman" w:hint="eastAsia"/>
          <w:sz w:val="32"/>
          <w:szCs w:val="32"/>
        </w:rPr>
        <w:t>作为80周年</w:t>
      </w:r>
      <w:r w:rsidR="00434B71">
        <w:rPr>
          <w:rFonts w:ascii="仿宋_GB2312" w:eastAsia="仿宋_GB2312" w:hAnsi="Times New Roman"/>
          <w:sz w:val="32"/>
          <w:szCs w:val="32"/>
        </w:rPr>
        <w:t>校庆</w:t>
      </w:r>
      <w:r w:rsidR="00434B71">
        <w:rPr>
          <w:rFonts w:ascii="仿宋_GB2312" w:eastAsia="仿宋_GB2312" w:hAnsi="Times New Roman" w:hint="eastAsia"/>
          <w:sz w:val="32"/>
          <w:szCs w:val="32"/>
        </w:rPr>
        <w:t>预热实践</w:t>
      </w:r>
      <w:r w:rsidR="00434B71">
        <w:rPr>
          <w:rFonts w:ascii="仿宋_GB2312" w:eastAsia="仿宋_GB2312" w:hAnsi="Times New Roman"/>
          <w:sz w:val="32"/>
          <w:szCs w:val="32"/>
        </w:rPr>
        <w:t>活动，</w:t>
      </w:r>
      <w:r w:rsidRPr="00EB4B5E">
        <w:rPr>
          <w:rFonts w:ascii="仿宋_GB2312" w:eastAsia="仿宋_GB2312" w:hAnsi="Times New Roman"/>
          <w:sz w:val="32"/>
          <w:szCs w:val="32"/>
        </w:rPr>
        <w:t>使全体团员青年对寒假社会实践活动的意义以及开展方式有深入的了解和认识；各基层团组织负责人担任寒假社会实践活动负责人，对寒假社会实践具体事宜给以及时指导和帮助。</w:t>
      </w:r>
    </w:p>
    <w:p w:rsidR="006952EA" w:rsidRPr="00086DEF" w:rsidRDefault="006952EA" w:rsidP="00B3229A">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（二）</w:t>
      </w:r>
      <w:r w:rsidRPr="00086DEF">
        <w:rPr>
          <w:rFonts w:ascii="Times New Roman" w:eastAsia="楷体" w:hAnsi="Times New Roman"/>
          <w:sz w:val="32"/>
          <w:szCs w:val="32"/>
        </w:rPr>
        <w:t>广泛动员，加强宣传</w:t>
      </w:r>
    </w:p>
    <w:p w:rsidR="00B3229A" w:rsidRPr="00EB4B5E" w:rsidRDefault="003D5C71" w:rsidP="00B3229A">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sz w:val="32"/>
          <w:szCs w:val="32"/>
        </w:rPr>
        <w:t>2020</w:t>
      </w:r>
      <w:r w:rsidRPr="00EB4B5E">
        <w:rPr>
          <w:rFonts w:ascii="仿宋_GB2312" w:eastAsia="仿宋_GB2312" w:hAnsi="Times New Roman" w:hint="eastAsia"/>
          <w:sz w:val="32"/>
          <w:szCs w:val="32"/>
        </w:rPr>
        <w:t>年</w:t>
      </w:r>
      <w:r w:rsidRPr="00EB4B5E">
        <w:rPr>
          <w:rFonts w:ascii="仿宋_GB2312" w:eastAsia="仿宋_GB2312" w:hAnsi="Times New Roman"/>
          <w:sz w:val="32"/>
          <w:szCs w:val="32"/>
        </w:rPr>
        <w:t>寒假社会实践作为校庆社会实践专项活动的预热，</w:t>
      </w:r>
      <w:r w:rsidR="00864A10" w:rsidRPr="00EB4B5E">
        <w:rPr>
          <w:rFonts w:ascii="仿宋_GB2312" w:eastAsia="仿宋_GB2312" w:hAnsi="Times New Roman"/>
          <w:sz w:val="32"/>
          <w:szCs w:val="32"/>
        </w:rPr>
        <w:t>各基层团委要从团支部层面广泛动员，充分调动广大青年学</w:t>
      </w:r>
      <w:r w:rsidR="0087661A" w:rsidRPr="00EB4B5E">
        <w:rPr>
          <w:rFonts w:ascii="仿宋_GB2312" w:eastAsia="仿宋_GB2312" w:hAnsi="Times New Roman"/>
          <w:sz w:val="32"/>
          <w:szCs w:val="32"/>
        </w:rPr>
        <w:t>生的积极性和创造性，通过社会实践活动拓展广大青年学生的综合素质</w:t>
      </w:r>
      <w:r w:rsidR="0087661A" w:rsidRPr="00EB4B5E">
        <w:rPr>
          <w:rFonts w:ascii="仿宋_GB2312" w:eastAsia="仿宋_GB2312" w:hAnsi="Times New Roman" w:hint="eastAsia"/>
          <w:sz w:val="32"/>
          <w:szCs w:val="32"/>
        </w:rPr>
        <w:t>，</w:t>
      </w:r>
      <w:r w:rsidR="00864A10" w:rsidRPr="00EB4B5E">
        <w:rPr>
          <w:rFonts w:ascii="仿宋_GB2312" w:eastAsia="仿宋_GB2312" w:hAnsi="Times New Roman"/>
          <w:sz w:val="32"/>
          <w:szCs w:val="32"/>
        </w:rPr>
        <w:t>增强青年学生爱校荣校、建设家乡的使命感、责任感和忧患意识，增强青年学生爱国爱民与服务社会的历史使命感和社会责任感</w:t>
      </w:r>
      <w:r w:rsidR="0087661A" w:rsidRPr="00EB4B5E">
        <w:rPr>
          <w:rFonts w:ascii="仿宋_GB2312" w:eastAsia="仿宋_GB2312" w:hAnsi="Times New Roman" w:hint="eastAsia"/>
          <w:sz w:val="32"/>
          <w:szCs w:val="32"/>
        </w:rPr>
        <w:t>。</w:t>
      </w:r>
    </w:p>
    <w:p w:rsidR="0065351D" w:rsidRPr="00086DEF" w:rsidRDefault="0065351D" w:rsidP="00B3229A">
      <w:pPr>
        <w:spacing w:line="580" w:lineRule="exact"/>
        <w:ind w:firstLineChars="200" w:firstLine="640"/>
        <w:rPr>
          <w:rFonts w:ascii="Times New Roman" w:eastAsia="楷体" w:hAnsi="Times New Roman"/>
          <w:sz w:val="32"/>
          <w:szCs w:val="32"/>
        </w:rPr>
      </w:pPr>
      <w:r w:rsidRPr="00086DEF">
        <w:rPr>
          <w:rFonts w:ascii="Times New Roman" w:eastAsia="楷体" w:hAnsi="Times New Roman" w:hint="eastAsia"/>
          <w:sz w:val="32"/>
          <w:szCs w:val="32"/>
        </w:rPr>
        <w:t>（三）</w:t>
      </w:r>
      <w:r w:rsidR="004B4920" w:rsidRPr="00086DEF">
        <w:rPr>
          <w:rFonts w:ascii="Times New Roman" w:eastAsia="楷体" w:hAnsi="Times New Roman" w:hint="eastAsia"/>
          <w:sz w:val="32"/>
          <w:szCs w:val="32"/>
        </w:rPr>
        <w:t>营造氛围、提升效</w:t>
      </w:r>
      <w:r w:rsidRPr="00086DEF">
        <w:rPr>
          <w:rFonts w:ascii="Times New Roman" w:eastAsia="楷体" w:hAnsi="Times New Roman" w:hint="eastAsia"/>
          <w:sz w:val="32"/>
          <w:szCs w:val="32"/>
        </w:rPr>
        <w:t>果</w:t>
      </w:r>
    </w:p>
    <w:p w:rsidR="0048625F" w:rsidRPr="00EB4B5E" w:rsidRDefault="00CF1CE9" w:rsidP="00CB115A">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校团委实践部</w:t>
      </w:r>
      <w:r w:rsidR="00C22421" w:rsidRPr="00EB4B5E">
        <w:rPr>
          <w:rFonts w:ascii="仿宋_GB2312" w:eastAsia="仿宋_GB2312" w:hAnsi="Times New Roman" w:hint="eastAsia"/>
          <w:sz w:val="32"/>
          <w:szCs w:val="32"/>
        </w:rPr>
        <w:t>将</w:t>
      </w:r>
      <w:r w:rsidRPr="00EB4B5E">
        <w:rPr>
          <w:rFonts w:ascii="仿宋_GB2312" w:eastAsia="仿宋_GB2312" w:hAnsi="Times New Roman" w:hint="eastAsia"/>
          <w:sz w:val="32"/>
          <w:szCs w:val="32"/>
        </w:rPr>
        <w:t>通过</w:t>
      </w:r>
      <w:r w:rsidRPr="00EB4B5E">
        <w:rPr>
          <w:rFonts w:ascii="仿宋_GB2312" w:eastAsia="仿宋_GB2312" w:hAnsi="Times New Roman"/>
          <w:sz w:val="32"/>
          <w:szCs w:val="32"/>
        </w:rPr>
        <w:t>bityouth微信公众号</w:t>
      </w:r>
      <w:r w:rsidR="004B4920" w:rsidRPr="00EB4B5E">
        <w:rPr>
          <w:rFonts w:ascii="仿宋_GB2312" w:eastAsia="仿宋_GB2312" w:hAnsi="Times New Roman" w:hint="eastAsia"/>
          <w:sz w:val="32"/>
          <w:szCs w:val="32"/>
        </w:rPr>
        <w:t>发布社会资源、实践活动安排和各实践团新闻，</w:t>
      </w:r>
      <w:r w:rsidRPr="00EB4B5E">
        <w:rPr>
          <w:rFonts w:ascii="仿宋_GB2312" w:eastAsia="仿宋_GB2312" w:hAnsi="Times New Roman" w:hint="eastAsia"/>
          <w:sz w:val="32"/>
          <w:szCs w:val="32"/>
        </w:rPr>
        <w:t>请</w:t>
      </w:r>
      <w:r w:rsidR="004B4920" w:rsidRPr="00EB4B5E">
        <w:rPr>
          <w:rFonts w:ascii="仿宋_GB2312" w:eastAsia="仿宋_GB2312" w:hAnsi="Times New Roman" w:hint="eastAsia"/>
          <w:sz w:val="32"/>
          <w:szCs w:val="32"/>
        </w:rPr>
        <w:t>各实践团队关注账号，</w:t>
      </w:r>
      <w:r w:rsidRPr="00EB4B5E">
        <w:rPr>
          <w:rFonts w:ascii="仿宋_GB2312" w:eastAsia="仿宋_GB2312" w:hAnsi="Times New Roman" w:hint="eastAsia"/>
          <w:sz w:val="32"/>
          <w:szCs w:val="32"/>
        </w:rPr>
        <w:t>以便及时了解活动情况，秀米投稿账号：</w:t>
      </w:r>
      <w:hyperlink r:id="rId11" w:history="1">
        <w:r w:rsidRPr="00EB4B5E">
          <w:rPr>
            <w:rFonts w:ascii="仿宋_GB2312" w:eastAsia="仿宋_GB2312" w:hAnsi="Times New Roman" w:hint="eastAsia"/>
            <w:sz w:val="32"/>
            <w:szCs w:val="32"/>
          </w:rPr>
          <w:t>1120129208@qq.com</w:t>
        </w:r>
      </w:hyperlink>
      <w:r w:rsidRPr="00EB4B5E">
        <w:rPr>
          <w:rFonts w:ascii="仿宋_GB2312" w:eastAsia="仿宋_GB2312" w:hAnsi="Times New Roman" w:hint="eastAsia"/>
          <w:sz w:val="32"/>
          <w:szCs w:val="32"/>
        </w:rPr>
        <w:t>。</w:t>
      </w:r>
    </w:p>
    <w:p w:rsidR="00CB115A" w:rsidRPr="00CB115A" w:rsidRDefault="00CB115A" w:rsidP="00CB115A">
      <w:pPr>
        <w:spacing w:line="580" w:lineRule="exact"/>
        <w:ind w:firstLineChars="200" w:firstLine="640"/>
        <w:rPr>
          <w:rFonts w:ascii="Times New Roman" w:eastAsia="仿宋" w:hAnsi="Times New Roman"/>
          <w:sz w:val="32"/>
          <w:szCs w:val="32"/>
        </w:rPr>
      </w:pPr>
    </w:p>
    <w:p w:rsidR="00E34278" w:rsidRPr="00EB4B5E" w:rsidRDefault="00E34278" w:rsidP="00E34278">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联系人：</w:t>
      </w:r>
      <w:r w:rsidR="003D5C71" w:rsidRPr="00EB4B5E">
        <w:rPr>
          <w:rFonts w:ascii="仿宋_GB2312" w:eastAsia="仿宋_GB2312" w:hAnsi="Times New Roman" w:hint="eastAsia"/>
          <w:sz w:val="32"/>
          <w:szCs w:val="32"/>
        </w:rPr>
        <w:t>刘渊</w:t>
      </w:r>
      <w:r w:rsidR="00DC408A" w:rsidRPr="00EB4B5E">
        <w:rPr>
          <w:rFonts w:ascii="仿宋_GB2312" w:eastAsia="仿宋_GB2312" w:hAnsi="Times New Roman" w:hint="eastAsia"/>
          <w:sz w:val="32"/>
          <w:szCs w:val="32"/>
        </w:rPr>
        <w:t>，</w:t>
      </w:r>
      <w:r w:rsidR="003D5C71" w:rsidRPr="00EB4B5E">
        <w:rPr>
          <w:rFonts w:ascii="仿宋_GB2312" w:eastAsia="仿宋_GB2312" w:hAnsi="Times New Roman" w:hint="eastAsia"/>
          <w:sz w:val="32"/>
          <w:szCs w:val="32"/>
        </w:rPr>
        <w:t>辛嘉洋</w:t>
      </w:r>
    </w:p>
    <w:p w:rsidR="00E34278" w:rsidRPr="00EB4B5E" w:rsidRDefault="00E34278" w:rsidP="00E34278">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联系电话：</w:t>
      </w:r>
      <w:r w:rsidR="00CA7544" w:rsidRPr="00EB4B5E">
        <w:rPr>
          <w:rFonts w:ascii="仿宋_GB2312" w:eastAsia="仿宋_GB2312" w:hAnsi="Times New Roman"/>
          <w:sz w:val="32"/>
          <w:szCs w:val="32"/>
        </w:rPr>
        <w:t>8138125</w:t>
      </w:r>
      <w:r w:rsidR="005F7669" w:rsidRPr="00EB4B5E">
        <w:rPr>
          <w:rFonts w:ascii="仿宋_GB2312" w:eastAsia="仿宋_GB2312" w:hAnsi="Times New Roman"/>
          <w:sz w:val="32"/>
          <w:szCs w:val="32"/>
        </w:rPr>
        <w:t>6</w:t>
      </w:r>
    </w:p>
    <w:p w:rsidR="00CB115A" w:rsidRPr="00EB4B5E" w:rsidRDefault="00E34278" w:rsidP="00CB115A">
      <w:pPr>
        <w:spacing w:line="580" w:lineRule="exact"/>
        <w:ind w:firstLineChars="200" w:firstLine="640"/>
        <w:rPr>
          <w:rFonts w:ascii="仿宋_GB2312" w:eastAsia="仿宋_GB2312" w:hAnsi="Times New Roman"/>
          <w:sz w:val="32"/>
          <w:szCs w:val="32"/>
        </w:rPr>
      </w:pPr>
      <w:r w:rsidRPr="00EB4B5E">
        <w:rPr>
          <w:rFonts w:ascii="仿宋_GB2312" w:eastAsia="仿宋_GB2312" w:hAnsi="Times New Roman" w:hint="eastAsia"/>
          <w:sz w:val="32"/>
          <w:szCs w:val="32"/>
        </w:rPr>
        <w:t>电子邮箱：</w:t>
      </w:r>
      <w:r w:rsidR="00CB115A" w:rsidRPr="00EB4B5E">
        <w:rPr>
          <w:rFonts w:ascii="仿宋_GB2312" w:eastAsia="仿宋_GB2312" w:hAnsi="Times New Roman"/>
          <w:sz w:val="32"/>
          <w:szCs w:val="32"/>
        </w:rPr>
        <w:t>gongxinglu@126.com</w:t>
      </w:r>
    </w:p>
    <w:p w:rsidR="00CB115A" w:rsidRDefault="00CB115A" w:rsidP="00EB4B5E">
      <w:pPr>
        <w:spacing w:line="580" w:lineRule="exact"/>
        <w:ind w:right="640"/>
        <w:jc w:val="right"/>
        <w:rPr>
          <w:rFonts w:ascii="Times New Roman" w:eastAsia="仿宋" w:hAnsi="仿宋"/>
          <w:sz w:val="32"/>
          <w:szCs w:val="32"/>
        </w:rPr>
      </w:pPr>
    </w:p>
    <w:p w:rsidR="00CA7544" w:rsidRPr="00EB4B5E" w:rsidRDefault="0044603E" w:rsidP="00EB4B5E">
      <w:pPr>
        <w:spacing w:line="580" w:lineRule="exact"/>
        <w:ind w:firstLineChars="200" w:firstLine="640"/>
        <w:jc w:val="right"/>
        <w:rPr>
          <w:rFonts w:ascii="仿宋_GB2312" w:eastAsia="仿宋_GB2312" w:hAnsi="Times New Roman"/>
          <w:sz w:val="32"/>
          <w:szCs w:val="32"/>
        </w:rPr>
      </w:pPr>
      <w:r w:rsidRPr="00EB4B5E">
        <w:rPr>
          <w:rFonts w:ascii="仿宋_GB2312" w:eastAsia="仿宋_GB2312" w:hAnsi="Times New Roman" w:hint="eastAsia"/>
          <w:sz w:val="32"/>
          <w:szCs w:val="32"/>
        </w:rPr>
        <w:t>共青团</w:t>
      </w:r>
      <w:r w:rsidRPr="00EB4B5E">
        <w:rPr>
          <w:rFonts w:ascii="仿宋_GB2312" w:eastAsia="仿宋_GB2312" w:hAnsi="Times New Roman"/>
          <w:sz w:val="32"/>
          <w:szCs w:val="32"/>
        </w:rPr>
        <w:t>北京理工大学</w:t>
      </w:r>
      <w:r w:rsidRPr="00EB4B5E">
        <w:rPr>
          <w:rFonts w:ascii="仿宋_GB2312" w:eastAsia="仿宋_GB2312" w:hAnsi="Times New Roman" w:hint="eastAsia"/>
          <w:sz w:val="32"/>
          <w:szCs w:val="32"/>
        </w:rPr>
        <w:t>委员会</w:t>
      </w:r>
    </w:p>
    <w:p w:rsidR="00C17E69" w:rsidRPr="00EB4B5E" w:rsidRDefault="00D66128" w:rsidP="00EB4B5E">
      <w:pPr>
        <w:spacing w:line="580" w:lineRule="exact"/>
        <w:ind w:right="320" w:firstLineChars="200" w:firstLine="640"/>
        <w:jc w:val="right"/>
        <w:rPr>
          <w:rFonts w:ascii="仿宋_GB2312" w:eastAsia="仿宋_GB2312" w:hAnsi="Times New Roman"/>
          <w:sz w:val="32"/>
          <w:szCs w:val="32"/>
        </w:rPr>
      </w:pPr>
      <w:r w:rsidRPr="00EB4B5E">
        <w:rPr>
          <w:rFonts w:ascii="仿宋_GB2312" w:eastAsia="仿宋_GB2312" w:hAnsi="Times New Roman"/>
          <w:sz w:val="32"/>
          <w:szCs w:val="32"/>
        </w:rPr>
        <w:t>201</w:t>
      </w:r>
      <w:r w:rsidR="003D5C71" w:rsidRPr="00EB4B5E">
        <w:rPr>
          <w:rFonts w:ascii="仿宋_GB2312" w:eastAsia="仿宋_GB2312" w:hAnsi="Times New Roman"/>
          <w:sz w:val="32"/>
          <w:szCs w:val="32"/>
        </w:rPr>
        <w:t>9</w:t>
      </w:r>
      <w:r w:rsidR="00361D9D" w:rsidRPr="00EB4B5E">
        <w:rPr>
          <w:rFonts w:ascii="仿宋_GB2312" w:eastAsia="仿宋_GB2312" w:hAnsi="Times New Roman" w:hint="eastAsia"/>
          <w:sz w:val="32"/>
          <w:szCs w:val="32"/>
        </w:rPr>
        <w:t>年</w:t>
      </w:r>
      <w:r w:rsidRPr="00EB4B5E">
        <w:rPr>
          <w:rFonts w:ascii="仿宋_GB2312" w:eastAsia="仿宋_GB2312" w:hAnsi="Times New Roman"/>
          <w:sz w:val="32"/>
          <w:szCs w:val="32"/>
        </w:rPr>
        <w:t>1</w:t>
      </w:r>
      <w:r w:rsidR="00EA7459" w:rsidRPr="00EB4B5E">
        <w:rPr>
          <w:rFonts w:ascii="仿宋_GB2312" w:eastAsia="仿宋_GB2312" w:hAnsi="Times New Roman"/>
          <w:sz w:val="32"/>
          <w:szCs w:val="32"/>
        </w:rPr>
        <w:t>2</w:t>
      </w:r>
      <w:r w:rsidR="00361D9D" w:rsidRPr="00EB4B5E">
        <w:rPr>
          <w:rFonts w:ascii="仿宋_GB2312" w:eastAsia="仿宋_GB2312" w:hAnsi="Times New Roman" w:hint="eastAsia"/>
          <w:sz w:val="32"/>
          <w:szCs w:val="32"/>
        </w:rPr>
        <w:t>月</w:t>
      </w:r>
      <w:r w:rsidR="008F6DED" w:rsidRPr="00EB4B5E">
        <w:rPr>
          <w:rFonts w:ascii="仿宋_GB2312" w:eastAsia="仿宋_GB2312" w:hAnsi="Times New Roman"/>
          <w:sz w:val="32"/>
          <w:szCs w:val="32"/>
        </w:rPr>
        <w:t>1</w:t>
      </w:r>
      <w:r w:rsidR="006D7DC3">
        <w:rPr>
          <w:rFonts w:ascii="仿宋_GB2312" w:eastAsia="仿宋_GB2312" w:hAnsi="Times New Roman"/>
          <w:sz w:val="32"/>
          <w:szCs w:val="32"/>
        </w:rPr>
        <w:t>7</w:t>
      </w:r>
      <w:r w:rsidR="00361D9D" w:rsidRPr="00EB4B5E">
        <w:rPr>
          <w:rFonts w:ascii="仿宋_GB2312" w:eastAsia="仿宋_GB2312" w:hAnsi="Times New Roman" w:hint="eastAsia"/>
          <w:sz w:val="32"/>
          <w:szCs w:val="32"/>
        </w:rPr>
        <w:t>日</w:t>
      </w:r>
    </w:p>
    <w:sectPr w:rsidR="00C17E69" w:rsidRPr="00EB4B5E" w:rsidSect="00DD11BC">
      <w:footerReference w:type="default" r:id="rId12"/>
      <w:pgSz w:w="11906" w:h="16838"/>
      <w:pgMar w:top="1588" w:right="1247" w:bottom="147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81" w:rsidRDefault="00575C81" w:rsidP="006E6A36">
      <w:r>
        <w:separator/>
      </w:r>
    </w:p>
  </w:endnote>
  <w:endnote w:type="continuationSeparator" w:id="0">
    <w:p w:rsidR="00575C81" w:rsidRDefault="00575C81" w:rsidP="006E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棯騊.">
    <w:altName w:val="宋体"/>
    <w:panose1 w:val="00000000000000000000"/>
    <w:charset w:val="86"/>
    <w:family w:val="roman"/>
    <w:notTrueType/>
    <w:pitch w:val="default"/>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6" w:rsidRPr="00DD11BC" w:rsidRDefault="00D35A58">
    <w:pPr>
      <w:pStyle w:val="a7"/>
      <w:jc w:val="center"/>
      <w:rPr>
        <w:rFonts w:ascii="Times New Roman" w:hAnsi="Times New Roman"/>
        <w:sz w:val="32"/>
        <w:szCs w:val="32"/>
      </w:rPr>
    </w:pPr>
    <w:r w:rsidRPr="00DD11BC">
      <w:rPr>
        <w:rFonts w:ascii="Times New Roman" w:hAnsi="Times New Roman"/>
        <w:sz w:val="32"/>
        <w:szCs w:val="32"/>
      </w:rPr>
      <w:fldChar w:fldCharType="begin"/>
    </w:r>
    <w:r w:rsidR="002E1016" w:rsidRPr="00DD11BC">
      <w:rPr>
        <w:rFonts w:ascii="Times New Roman" w:hAnsi="Times New Roman"/>
        <w:sz w:val="32"/>
        <w:szCs w:val="32"/>
      </w:rPr>
      <w:instrText xml:space="preserve"> PAGE   \* MERGEFORMAT </w:instrText>
    </w:r>
    <w:r w:rsidRPr="00DD11BC">
      <w:rPr>
        <w:rFonts w:ascii="Times New Roman" w:hAnsi="Times New Roman"/>
        <w:sz w:val="32"/>
        <w:szCs w:val="32"/>
      </w:rPr>
      <w:fldChar w:fldCharType="separate"/>
    </w:r>
    <w:r w:rsidR="00B13EBA" w:rsidRPr="00B13EBA">
      <w:rPr>
        <w:rFonts w:ascii="Times New Roman" w:hAnsi="Times New Roman"/>
        <w:noProof/>
        <w:sz w:val="32"/>
        <w:szCs w:val="32"/>
        <w:lang w:val="zh-CN"/>
      </w:rPr>
      <w:t>5</w:t>
    </w:r>
    <w:r w:rsidRPr="00DD11BC">
      <w:rPr>
        <w:rFonts w:ascii="Times New Roman" w:hAnsi="Times New Roman"/>
        <w:sz w:val="32"/>
        <w:szCs w:val="32"/>
      </w:rPr>
      <w:fldChar w:fldCharType="end"/>
    </w:r>
  </w:p>
  <w:p w:rsidR="002E1016" w:rsidRDefault="002E10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81" w:rsidRDefault="00575C81" w:rsidP="006E6A36">
      <w:r>
        <w:separator/>
      </w:r>
    </w:p>
  </w:footnote>
  <w:footnote w:type="continuationSeparator" w:id="0">
    <w:p w:rsidR="00575C81" w:rsidRDefault="00575C81" w:rsidP="006E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4757"/>
    <w:multiLevelType w:val="hybridMultilevel"/>
    <w:tmpl w:val="72824640"/>
    <w:lvl w:ilvl="0" w:tplc="010C8B3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A1E584C"/>
    <w:multiLevelType w:val="hybridMultilevel"/>
    <w:tmpl w:val="1FD0D568"/>
    <w:lvl w:ilvl="0" w:tplc="50E8581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0DFF"/>
    <w:rsid w:val="000029D7"/>
    <w:rsid w:val="000043B8"/>
    <w:rsid w:val="000057A5"/>
    <w:rsid w:val="000070B7"/>
    <w:rsid w:val="00014AC4"/>
    <w:rsid w:val="000171A7"/>
    <w:rsid w:val="00023016"/>
    <w:rsid w:val="00023D45"/>
    <w:rsid w:val="00025976"/>
    <w:rsid w:val="0003125E"/>
    <w:rsid w:val="0003267E"/>
    <w:rsid w:val="00041E81"/>
    <w:rsid w:val="0004317F"/>
    <w:rsid w:val="00044A2B"/>
    <w:rsid w:val="000450A3"/>
    <w:rsid w:val="00047B30"/>
    <w:rsid w:val="00052AA1"/>
    <w:rsid w:val="000535B1"/>
    <w:rsid w:val="000540E3"/>
    <w:rsid w:val="000544A1"/>
    <w:rsid w:val="000554D2"/>
    <w:rsid w:val="0006505C"/>
    <w:rsid w:val="000662F6"/>
    <w:rsid w:val="00066699"/>
    <w:rsid w:val="00067260"/>
    <w:rsid w:val="0007669F"/>
    <w:rsid w:val="0008137A"/>
    <w:rsid w:val="00081A27"/>
    <w:rsid w:val="00081E48"/>
    <w:rsid w:val="00086DEF"/>
    <w:rsid w:val="00087308"/>
    <w:rsid w:val="0009497F"/>
    <w:rsid w:val="000968B9"/>
    <w:rsid w:val="00097519"/>
    <w:rsid w:val="000A0B41"/>
    <w:rsid w:val="000A2B18"/>
    <w:rsid w:val="000A3923"/>
    <w:rsid w:val="000A3D4E"/>
    <w:rsid w:val="000A588C"/>
    <w:rsid w:val="000A73A0"/>
    <w:rsid w:val="000B2AE6"/>
    <w:rsid w:val="000B3F23"/>
    <w:rsid w:val="000B4845"/>
    <w:rsid w:val="000B557A"/>
    <w:rsid w:val="000B7417"/>
    <w:rsid w:val="000C1EA1"/>
    <w:rsid w:val="000C228F"/>
    <w:rsid w:val="000C456D"/>
    <w:rsid w:val="000C4ADB"/>
    <w:rsid w:val="000C79D3"/>
    <w:rsid w:val="000D174C"/>
    <w:rsid w:val="000D2CE4"/>
    <w:rsid w:val="000D6157"/>
    <w:rsid w:val="000E0FB4"/>
    <w:rsid w:val="000E187E"/>
    <w:rsid w:val="000E2525"/>
    <w:rsid w:val="000E4D85"/>
    <w:rsid w:val="000E5B6A"/>
    <w:rsid w:val="000E62EF"/>
    <w:rsid w:val="000E6E36"/>
    <w:rsid w:val="000F36F6"/>
    <w:rsid w:val="000F3CE2"/>
    <w:rsid w:val="000F53AF"/>
    <w:rsid w:val="001001B4"/>
    <w:rsid w:val="00102655"/>
    <w:rsid w:val="001049FE"/>
    <w:rsid w:val="00111C48"/>
    <w:rsid w:val="0011263F"/>
    <w:rsid w:val="00113593"/>
    <w:rsid w:val="00115790"/>
    <w:rsid w:val="00122776"/>
    <w:rsid w:val="00124D62"/>
    <w:rsid w:val="00126C57"/>
    <w:rsid w:val="00132A28"/>
    <w:rsid w:val="00132E9F"/>
    <w:rsid w:val="001337CB"/>
    <w:rsid w:val="00134639"/>
    <w:rsid w:val="001354C0"/>
    <w:rsid w:val="00141123"/>
    <w:rsid w:val="00141D87"/>
    <w:rsid w:val="001422A9"/>
    <w:rsid w:val="00144054"/>
    <w:rsid w:val="00152182"/>
    <w:rsid w:val="00154EC9"/>
    <w:rsid w:val="001610B2"/>
    <w:rsid w:val="001615C3"/>
    <w:rsid w:val="001630F9"/>
    <w:rsid w:val="00165AEF"/>
    <w:rsid w:val="0016698E"/>
    <w:rsid w:val="0017189B"/>
    <w:rsid w:val="001724C1"/>
    <w:rsid w:val="001737C9"/>
    <w:rsid w:val="00173F6B"/>
    <w:rsid w:val="001756EE"/>
    <w:rsid w:val="00175909"/>
    <w:rsid w:val="00180B63"/>
    <w:rsid w:val="0019121B"/>
    <w:rsid w:val="00193512"/>
    <w:rsid w:val="00194E78"/>
    <w:rsid w:val="00196C3B"/>
    <w:rsid w:val="00197EAD"/>
    <w:rsid w:val="001A10B7"/>
    <w:rsid w:val="001B32D1"/>
    <w:rsid w:val="001B5AA2"/>
    <w:rsid w:val="001B6604"/>
    <w:rsid w:val="001B6927"/>
    <w:rsid w:val="001C1173"/>
    <w:rsid w:val="001C1849"/>
    <w:rsid w:val="001C19E3"/>
    <w:rsid w:val="001C342C"/>
    <w:rsid w:val="001C4039"/>
    <w:rsid w:val="001C4228"/>
    <w:rsid w:val="001D1869"/>
    <w:rsid w:val="001D31B0"/>
    <w:rsid w:val="001F29DF"/>
    <w:rsid w:val="0020029D"/>
    <w:rsid w:val="00201BD1"/>
    <w:rsid w:val="00202671"/>
    <w:rsid w:val="002107CF"/>
    <w:rsid w:val="00211034"/>
    <w:rsid w:val="00212913"/>
    <w:rsid w:val="00213201"/>
    <w:rsid w:val="0021468C"/>
    <w:rsid w:val="002147F7"/>
    <w:rsid w:val="00215828"/>
    <w:rsid w:val="00225FAA"/>
    <w:rsid w:val="00227F47"/>
    <w:rsid w:val="002322ED"/>
    <w:rsid w:val="002344D2"/>
    <w:rsid w:val="0023768C"/>
    <w:rsid w:val="002378BC"/>
    <w:rsid w:val="00240119"/>
    <w:rsid w:val="00240781"/>
    <w:rsid w:val="0024350B"/>
    <w:rsid w:val="002518E2"/>
    <w:rsid w:val="00252D72"/>
    <w:rsid w:val="00272C0A"/>
    <w:rsid w:val="00272C48"/>
    <w:rsid w:val="002738C0"/>
    <w:rsid w:val="00273B10"/>
    <w:rsid w:val="0027492C"/>
    <w:rsid w:val="00275663"/>
    <w:rsid w:val="00277FD4"/>
    <w:rsid w:val="002806FE"/>
    <w:rsid w:val="00283DA6"/>
    <w:rsid w:val="00285F68"/>
    <w:rsid w:val="00285FD6"/>
    <w:rsid w:val="0029100E"/>
    <w:rsid w:val="0029376B"/>
    <w:rsid w:val="002940F2"/>
    <w:rsid w:val="002A3E38"/>
    <w:rsid w:val="002A3FB3"/>
    <w:rsid w:val="002B21B3"/>
    <w:rsid w:val="002C0980"/>
    <w:rsid w:val="002C0DED"/>
    <w:rsid w:val="002C2050"/>
    <w:rsid w:val="002C4C41"/>
    <w:rsid w:val="002C4FCE"/>
    <w:rsid w:val="002C58A4"/>
    <w:rsid w:val="002D0F52"/>
    <w:rsid w:val="002D147C"/>
    <w:rsid w:val="002D2033"/>
    <w:rsid w:val="002D4E3C"/>
    <w:rsid w:val="002D5493"/>
    <w:rsid w:val="002D7BE8"/>
    <w:rsid w:val="002E1016"/>
    <w:rsid w:val="002E189D"/>
    <w:rsid w:val="002E2FC3"/>
    <w:rsid w:val="002E61D4"/>
    <w:rsid w:val="002E6FDE"/>
    <w:rsid w:val="002E7222"/>
    <w:rsid w:val="002E7DA9"/>
    <w:rsid w:val="003030FC"/>
    <w:rsid w:val="003117BC"/>
    <w:rsid w:val="00311F88"/>
    <w:rsid w:val="0031334E"/>
    <w:rsid w:val="0031538F"/>
    <w:rsid w:val="003161DE"/>
    <w:rsid w:val="0031684A"/>
    <w:rsid w:val="00323606"/>
    <w:rsid w:val="00323A93"/>
    <w:rsid w:val="00327F83"/>
    <w:rsid w:val="003334A3"/>
    <w:rsid w:val="00342EF3"/>
    <w:rsid w:val="0034359F"/>
    <w:rsid w:val="003441BA"/>
    <w:rsid w:val="003445D8"/>
    <w:rsid w:val="00350E94"/>
    <w:rsid w:val="00353285"/>
    <w:rsid w:val="00353347"/>
    <w:rsid w:val="003538E6"/>
    <w:rsid w:val="00354945"/>
    <w:rsid w:val="00361D9D"/>
    <w:rsid w:val="00362820"/>
    <w:rsid w:val="003639BC"/>
    <w:rsid w:val="0036797E"/>
    <w:rsid w:val="0037316A"/>
    <w:rsid w:val="00373524"/>
    <w:rsid w:val="0037398D"/>
    <w:rsid w:val="0038767B"/>
    <w:rsid w:val="00391316"/>
    <w:rsid w:val="0039568A"/>
    <w:rsid w:val="003A283D"/>
    <w:rsid w:val="003A66C1"/>
    <w:rsid w:val="003A70B3"/>
    <w:rsid w:val="003B06B5"/>
    <w:rsid w:val="003B198E"/>
    <w:rsid w:val="003B2B7B"/>
    <w:rsid w:val="003B3EE7"/>
    <w:rsid w:val="003B7E9D"/>
    <w:rsid w:val="003C630F"/>
    <w:rsid w:val="003D1A9A"/>
    <w:rsid w:val="003D2B0D"/>
    <w:rsid w:val="003D5C71"/>
    <w:rsid w:val="003D5D80"/>
    <w:rsid w:val="003E398F"/>
    <w:rsid w:val="003F1377"/>
    <w:rsid w:val="003F2D05"/>
    <w:rsid w:val="003F5309"/>
    <w:rsid w:val="0040391C"/>
    <w:rsid w:val="00405C11"/>
    <w:rsid w:val="0040634D"/>
    <w:rsid w:val="0041136F"/>
    <w:rsid w:val="004122B0"/>
    <w:rsid w:val="00413C67"/>
    <w:rsid w:val="00416439"/>
    <w:rsid w:val="0042051C"/>
    <w:rsid w:val="00420C01"/>
    <w:rsid w:val="00425326"/>
    <w:rsid w:val="004261D0"/>
    <w:rsid w:val="00426F82"/>
    <w:rsid w:val="00431091"/>
    <w:rsid w:val="00431209"/>
    <w:rsid w:val="00431360"/>
    <w:rsid w:val="00433267"/>
    <w:rsid w:val="00434B71"/>
    <w:rsid w:val="004355E0"/>
    <w:rsid w:val="00442635"/>
    <w:rsid w:val="00442D49"/>
    <w:rsid w:val="00443A01"/>
    <w:rsid w:val="00444372"/>
    <w:rsid w:val="0044603E"/>
    <w:rsid w:val="00447F74"/>
    <w:rsid w:val="0045087E"/>
    <w:rsid w:val="00450F3F"/>
    <w:rsid w:val="00451423"/>
    <w:rsid w:val="0045257B"/>
    <w:rsid w:val="00454C0B"/>
    <w:rsid w:val="00455C6B"/>
    <w:rsid w:val="004601F4"/>
    <w:rsid w:val="004742B1"/>
    <w:rsid w:val="00475E52"/>
    <w:rsid w:val="00480484"/>
    <w:rsid w:val="0048455A"/>
    <w:rsid w:val="00484A43"/>
    <w:rsid w:val="0048625F"/>
    <w:rsid w:val="004868F2"/>
    <w:rsid w:val="004873FF"/>
    <w:rsid w:val="00493557"/>
    <w:rsid w:val="00493CBB"/>
    <w:rsid w:val="0049424A"/>
    <w:rsid w:val="004A2E08"/>
    <w:rsid w:val="004A3B9F"/>
    <w:rsid w:val="004A3FC0"/>
    <w:rsid w:val="004A699B"/>
    <w:rsid w:val="004A712B"/>
    <w:rsid w:val="004B469A"/>
    <w:rsid w:val="004B4920"/>
    <w:rsid w:val="004B6EBD"/>
    <w:rsid w:val="004C3ACC"/>
    <w:rsid w:val="004C534A"/>
    <w:rsid w:val="004D1337"/>
    <w:rsid w:val="004D1543"/>
    <w:rsid w:val="004D3C5A"/>
    <w:rsid w:val="004E022A"/>
    <w:rsid w:val="004E2604"/>
    <w:rsid w:val="004E599E"/>
    <w:rsid w:val="004E5C0E"/>
    <w:rsid w:val="004E6EA3"/>
    <w:rsid w:val="004F3B14"/>
    <w:rsid w:val="004F5E39"/>
    <w:rsid w:val="00507968"/>
    <w:rsid w:val="005117A4"/>
    <w:rsid w:val="0051677D"/>
    <w:rsid w:val="005215E2"/>
    <w:rsid w:val="00522422"/>
    <w:rsid w:val="005240EF"/>
    <w:rsid w:val="0052608B"/>
    <w:rsid w:val="00527BE9"/>
    <w:rsid w:val="00530BF4"/>
    <w:rsid w:val="005331C5"/>
    <w:rsid w:val="00540122"/>
    <w:rsid w:val="005402D4"/>
    <w:rsid w:val="0054087E"/>
    <w:rsid w:val="00543D2D"/>
    <w:rsid w:val="005468C6"/>
    <w:rsid w:val="00552848"/>
    <w:rsid w:val="00555B28"/>
    <w:rsid w:val="0056096A"/>
    <w:rsid w:val="00572DCD"/>
    <w:rsid w:val="00575C81"/>
    <w:rsid w:val="005807B4"/>
    <w:rsid w:val="00590BD8"/>
    <w:rsid w:val="00592B34"/>
    <w:rsid w:val="00593F62"/>
    <w:rsid w:val="00595B6F"/>
    <w:rsid w:val="0059722B"/>
    <w:rsid w:val="005A2607"/>
    <w:rsid w:val="005A5427"/>
    <w:rsid w:val="005A68DD"/>
    <w:rsid w:val="005A738B"/>
    <w:rsid w:val="005B144E"/>
    <w:rsid w:val="005B770F"/>
    <w:rsid w:val="005C2752"/>
    <w:rsid w:val="005D0B51"/>
    <w:rsid w:val="005D15BB"/>
    <w:rsid w:val="005D5202"/>
    <w:rsid w:val="005D7B60"/>
    <w:rsid w:val="005E151F"/>
    <w:rsid w:val="005F206F"/>
    <w:rsid w:val="005F2511"/>
    <w:rsid w:val="005F3351"/>
    <w:rsid w:val="005F4AFB"/>
    <w:rsid w:val="005F60D4"/>
    <w:rsid w:val="005F755C"/>
    <w:rsid w:val="005F7669"/>
    <w:rsid w:val="005F7ECF"/>
    <w:rsid w:val="006009CD"/>
    <w:rsid w:val="00601861"/>
    <w:rsid w:val="00607F13"/>
    <w:rsid w:val="0061313E"/>
    <w:rsid w:val="006141D1"/>
    <w:rsid w:val="00614345"/>
    <w:rsid w:val="006161A9"/>
    <w:rsid w:val="006163FC"/>
    <w:rsid w:val="006164F9"/>
    <w:rsid w:val="00620C45"/>
    <w:rsid w:val="006228A9"/>
    <w:rsid w:val="006234B0"/>
    <w:rsid w:val="006264DC"/>
    <w:rsid w:val="00631B75"/>
    <w:rsid w:val="006320F6"/>
    <w:rsid w:val="00636254"/>
    <w:rsid w:val="00642073"/>
    <w:rsid w:val="006420C5"/>
    <w:rsid w:val="006421CA"/>
    <w:rsid w:val="006441F5"/>
    <w:rsid w:val="00647A40"/>
    <w:rsid w:val="0065351D"/>
    <w:rsid w:val="00654D2E"/>
    <w:rsid w:val="00657F0C"/>
    <w:rsid w:val="00661DB8"/>
    <w:rsid w:val="0066206B"/>
    <w:rsid w:val="00662817"/>
    <w:rsid w:val="00667C26"/>
    <w:rsid w:val="006739BA"/>
    <w:rsid w:val="0067765B"/>
    <w:rsid w:val="006805E0"/>
    <w:rsid w:val="00683BF6"/>
    <w:rsid w:val="0068589C"/>
    <w:rsid w:val="006866C2"/>
    <w:rsid w:val="00687573"/>
    <w:rsid w:val="00690318"/>
    <w:rsid w:val="00690687"/>
    <w:rsid w:val="00692EE3"/>
    <w:rsid w:val="006932AE"/>
    <w:rsid w:val="006952EA"/>
    <w:rsid w:val="00695A6C"/>
    <w:rsid w:val="006A495E"/>
    <w:rsid w:val="006A5563"/>
    <w:rsid w:val="006B3125"/>
    <w:rsid w:val="006B537F"/>
    <w:rsid w:val="006C044C"/>
    <w:rsid w:val="006C0BA5"/>
    <w:rsid w:val="006C2FE1"/>
    <w:rsid w:val="006C6756"/>
    <w:rsid w:val="006D0978"/>
    <w:rsid w:val="006D0B1D"/>
    <w:rsid w:val="006D3D4E"/>
    <w:rsid w:val="006D5093"/>
    <w:rsid w:val="006D6287"/>
    <w:rsid w:val="006D68F8"/>
    <w:rsid w:val="006D7DC3"/>
    <w:rsid w:val="006E2F65"/>
    <w:rsid w:val="006E645F"/>
    <w:rsid w:val="006E6A36"/>
    <w:rsid w:val="006E7EB2"/>
    <w:rsid w:val="006F7277"/>
    <w:rsid w:val="006F7512"/>
    <w:rsid w:val="007005BC"/>
    <w:rsid w:val="00703E74"/>
    <w:rsid w:val="0070493E"/>
    <w:rsid w:val="0070601B"/>
    <w:rsid w:val="00706227"/>
    <w:rsid w:val="00706B05"/>
    <w:rsid w:val="007126AD"/>
    <w:rsid w:val="00714FC0"/>
    <w:rsid w:val="0071646B"/>
    <w:rsid w:val="00726C8E"/>
    <w:rsid w:val="0073008D"/>
    <w:rsid w:val="00730EC0"/>
    <w:rsid w:val="00733BA7"/>
    <w:rsid w:val="00735F6F"/>
    <w:rsid w:val="00741200"/>
    <w:rsid w:val="00741B95"/>
    <w:rsid w:val="00742F82"/>
    <w:rsid w:val="00743E84"/>
    <w:rsid w:val="00757358"/>
    <w:rsid w:val="0076177C"/>
    <w:rsid w:val="00764781"/>
    <w:rsid w:val="00771021"/>
    <w:rsid w:val="00771B0D"/>
    <w:rsid w:val="00775EC3"/>
    <w:rsid w:val="007770A8"/>
    <w:rsid w:val="007809E1"/>
    <w:rsid w:val="00782162"/>
    <w:rsid w:val="00784090"/>
    <w:rsid w:val="007866F0"/>
    <w:rsid w:val="00787AC5"/>
    <w:rsid w:val="007918C2"/>
    <w:rsid w:val="00795769"/>
    <w:rsid w:val="00796BF4"/>
    <w:rsid w:val="007A0251"/>
    <w:rsid w:val="007A54CF"/>
    <w:rsid w:val="007B3148"/>
    <w:rsid w:val="007C33E0"/>
    <w:rsid w:val="007C52A4"/>
    <w:rsid w:val="007C71A1"/>
    <w:rsid w:val="007D107B"/>
    <w:rsid w:val="007D2837"/>
    <w:rsid w:val="007D3A91"/>
    <w:rsid w:val="007E1DAD"/>
    <w:rsid w:val="007E2683"/>
    <w:rsid w:val="007E331B"/>
    <w:rsid w:val="007F2AFF"/>
    <w:rsid w:val="007F5E5F"/>
    <w:rsid w:val="007F7AD4"/>
    <w:rsid w:val="0080483C"/>
    <w:rsid w:val="00806038"/>
    <w:rsid w:val="00812431"/>
    <w:rsid w:val="00813CF7"/>
    <w:rsid w:val="00815BD8"/>
    <w:rsid w:val="00817D53"/>
    <w:rsid w:val="008205E8"/>
    <w:rsid w:val="0082511E"/>
    <w:rsid w:val="008306B2"/>
    <w:rsid w:val="0083230A"/>
    <w:rsid w:val="00832981"/>
    <w:rsid w:val="00832C01"/>
    <w:rsid w:val="00843913"/>
    <w:rsid w:val="00844F34"/>
    <w:rsid w:val="00853203"/>
    <w:rsid w:val="008573C8"/>
    <w:rsid w:val="00862875"/>
    <w:rsid w:val="00864A10"/>
    <w:rsid w:val="00866257"/>
    <w:rsid w:val="00866440"/>
    <w:rsid w:val="0087290B"/>
    <w:rsid w:val="00874F1F"/>
    <w:rsid w:val="0087661A"/>
    <w:rsid w:val="00876738"/>
    <w:rsid w:val="008848A3"/>
    <w:rsid w:val="0089161A"/>
    <w:rsid w:val="008965AB"/>
    <w:rsid w:val="008A09E8"/>
    <w:rsid w:val="008A2847"/>
    <w:rsid w:val="008A2ED3"/>
    <w:rsid w:val="008A41B6"/>
    <w:rsid w:val="008B0DFF"/>
    <w:rsid w:val="008B210B"/>
    <w:rsid w:val="008B3E8D"/>
    <w:rsid w:val="008B56CE"/>
    <w:rsid w:val="008B630C"/>
    <w:rsid w:val="008B653B"/>
    <w:rsid w:val="008E2562"/>
    <w:rsid w:val="008E2AB7"/>
    <w:rsid w:val="008E4EC7"/>
    <w:rsid w:val="008F14B6"/>
    <w:rsid w:val="008F3625"/>
    <w:rsid w:val="008F38FA"/>
    <w:rsid w:val="008F6DED"/>
    <w:rsid w:val="009011FE"/>
    <w:rsid w:val="00901D7E"/>
    <w:rsid w:val="00903A73"/>
    <w:rsid w:val="009040B9"/>
    <w:rsid w:val="00905938"/>
    <w:rsid w:val="00906586"/>
    <w:rsid w:val="009074F5"/>
    <w:rsid w:val="00913927"/>
    <w:rsid w:val="00914B70"/>
    <w:rsid w:val="00917981"/>
    <w:rsid w:val="00917D4E"/>
    <w:rsid w:val="0092121B"/>
    <w:rsid w:val="00922D37"/>
    <w:rsid w:val="00927B37"/>
    <w:rsid w:val="00932A44"/>
    <w:rsid w:val="009332C0"/>
    <w:rsid w:val="00934B9E"/>
    <w:rsid w:val="009409B2"/>
    <w:rsid w:val="009416BC"/>
    <w:rsid w:val="00946E19"/>
    <w:rsid w:val="00956211"/>
    <w:rsid w:val="00956CDC"/>
    <w:rsid w:val="00961AF5"/>
    <w:rsid w:val="00967C23"/>
    <w:rsid w:val="00973857"/>
    <w:rsid w:val="0097432C"/>
    <w:rsid w:val="00976246"/>
    <w:rsid w:val="0097796A"/>
    <w:rsid w:val="00980358"/>
    <w:rsid w:val="00981314"/>
    <w:rsid w:val="009832E3"/>
    <w:rsid w:val="00984223"/>
    <w:rsid w:val="00985909"/>
    <w:rsid w:val="00986BAE"/>
    <w:rsid w:val="009910FF"/>
    <w:rsid w:val="0099588E"/>
    <w:rsid w:val="009A44C5"/>
    <w:rsid w:val="009A5215"/>
    <w:rsid w:val="009A5793"/>
    <w:rsid w:val="009A7299"/>
    <w:rsid w:val="009A7A5D"/>
    <w:rsid w:val="009B2589"/>
    <w:rsid w:val="009B35E2"/>
    <w:rsid w:val="009B3D23"/>
    <w:rsid w:val="009B5CC0"/>
    <w:rsid w:val="009C74C8"/>
    <w:rsid w:val="009C7EA8"/>
    <w:rsid w:val="009D1D75"/>
    <w:rsid w:val="009D2852"/>
    <w:rsid w:val="009D2D4F"/>
    <w:rsid w:val="009D3545"/>
    <w:rsid w:val="009D3A06"/>
    <w:rsid w:val="009E239B"/>
    <w:rsid w:val="009E2629"/>
    <w:rsid w:val="009E53B5"/>
    <w:rsid w:val="009E77A4"/>
    <w:rsid w:val="009F01A9"/>
    <w:rsid w:val="009F4699"/>
    <w:rsid w:val="009F5522"/>
    <w:rsid w:val="009F56B4"/>
    <w:rsid w:val="009F7DF4"/>
    <w:rsid w:val="00A05B67"/>
    <w:rsid w:val="00A07C96"/>
    <w:rsid w:val="00A1726B"/>
    <w:rsid w:val="00A200E9"/>
    <w:rsid w:val="00A21EB3"/>
    <w:rsid w:val="00A24E37"/>
    <w:rsid w:val="00A265A5"/>
    <w:rsid w:val="00A27518"/>
    <w:rsid w:val="00A36050"/>
    <w:rsid w:val="00A4073E"/>
    <w:rsid w:val="00A4547B"/>
    <w:rsid w:val="00A46ACC"/>
    <w:rsid w:val="00A479D8"/>
    <w:rsid w:val="00A53158"/>
    <w:rsid w:val="00A53AAE"/>
    <w:rsid w:val="00A53D19"/>
    <w:rsid w:val="00A55A70"/>
    <w:rsid w:val="00A63A0D"/>
    <w:rsid w:val="00A63B30"/>
    <w:rsid w:val="00A651D5"/>
    <w:rsid w:val="00A66D41"/>
    <w:rsid w:val="00A717C6"/>
    <w:rsid w:val="00A72B27"/>
    <w:rsid w:val="00A74C5A"/>
    <w:rsid w:val="00A777A1"/>
    <w:rsid w:val="00A84D2B"/>
    <w:rsid w:val="00A858CD"/>
    <w:rsid w:val="00A85FFE"/>
    <w:rsid w:val="00A90CD5"/>
    <w:rsid w:val="00A9139C"/>
    <w:rsid w:val="00A957A8"/>
    <w:rsid w:val="00AA5C5A"/>
    <w:rsid w:val="00AA5F37"/>
    <w:rsid w:val="00AA6449"/>
    <w:rsid w:val="00AB10C8"/>
    <w:rsid w:val="00AB17FB"/>
    <w:rsid w:val="00AB3803"/>
    <w:rsid w:val="00AB5E99"/>
    <w:rsid w:val="00AB6749"/>
    <w:rsid w:val="00AC10FA"/>
    <w:rsid w:val="00AC1ACC"/>
    <w:rsid w:val="00AC3880"/>
    <w:rsid w:val="00AC4771"/>
    <w:rsid w:val="00AD2858"/>
    <w:rsid w:val="00AD30D0"/>
    <w:rsid w:val="00AD69D9"/>
    <w:rsid w:val="00AE08A1"/>
    <w:rsid w:val="00AE1774"/>
    <w:rsid w:val="00AE1F1F"/>
    <w:rsid w:val="00AE481C"/>
    <w:rsid w:val="00AF5CD9"/>
    <w:rsid w:val="00AF5EE9"/>
    <w:rsid w:val="00B03A14"/>
    <w:rsid w:val="00B07636"/>
    <w:rsid w:val="00B13EBA"/>
    <w:rsid w:val="00B14689"/>
    <w:rsid w:val="00B22878"/>
    <w:rsid w:val="00B252B7"/>
    <w:rsid w:val="00B27024"/>
    <w:rsid w:val="00B3229A"/>
    <w:rsid w:val="00B33317"/>
    <w:rsid w:val="00B37402"/>
    <w:rsid w:val="00B42B7D"/>
    <w:rsid w:val="00B45512"/>
    <w:rsid w:val="00B54FF3"/>
    <w:rsid w:val="00B55A76"/>
    <w:rsid w:val="00B6058E"/>
    <w:rsid w:val="00B61831"/>
    <w:rsid w:val="00B62256"/>
    <w:rsid w:val="00B64AB9"/>
    <w:rsid w:val="00B71C6A"/>
    <w:rsid w:val="00B7263C"/>
    <w:rsid w:val="00B77096"/>
    <w:rsid w:val="00B77439"/>
    <w:rsid w:val="00B8262D"/>
    <w:rsid w:val="00B835EB"/>
    <w:rsid w:val="00B859DD"/>
    <w:rsid w:val="00B85BBF"/>
    <w:rsid w:val="00B908A7"/>
    <w:rsid w:val="00B909D8"/>
    <w:rsid w:val="00B90EE7"/>
    <w:rsid w:val="00B9285F"/>
    <w:rsid w:val="00B95662"/>
    <w:rsid w:val="00B97B66"/>
    <w:rsid w:val="00BA2FFD"/>
    <w:rsid w:val="00BA5944"/>
    <w:rsid w:val="00BA766D"/>
    <w:rsid w:val="00BB09CE"/>
    <w:rsid w:val="00BB425D"/>
    <w:rsid w:val="00BB600F"/>
    <w:rsid w:val="00BC30EC"/>
    <w:rsid w:val="00BC680D"/>
    <w:rsid w:val="00BD415E"/>
    <w:rsid w:val="00BD5483"/>
    <w:rsid w:val="00BD5D73"/>
    <w:rsid w:val="00BD67EB"/>
    <w:rsid w:val="00BE1633"/>
    <w:rsid w:val="00BE1811"/>
    <w:rsid w:val="00BE4F39"/>
    <w:rsid w:val="00BF0888"/>
    <w:rsid w:val="00BF0E59"/>
    <w:rsid w:val="00BF1488"/>
    <w:rsid w:val="00BF2130"/>
    <w:rsid w:val="00BF3E52"/>
    <w:rsid w:val="00BF6013"/>
    <w:rsid w:val="00C000AC"/>
    <w:rsid w:val="00C004AB"/>
    <w:rsid w:val="00C0138A"/>
    <w:rsid w:val="00C01D05"/>
    <w:rsid w:val="00C06BA5"/>
    <w:rsid w:val="00C06F49"/>
    <w:rsid w:val="00C1158E"/>
    <w:rsid w:val="00C138BB"/>
    <w:rsid w:val="00C15D59"/>
    <w:rsid w:val="00C172FF"/>
    <w:rsid w:val="00C17626"/>
    <w:rsid w:val="00C17E69"/>
    <w:rsid w:val="00C20CE9"/>
    <w:rsid w:val="00C22421"/>
    <w:rsid w:val="00C2321B"/>
    <w:rsid w:val="00C24C72"/>
    <w:rsid w:val="00C30605"/>
    <w:rsid w:val="00C3301C"/>
    <w:rsid w:val="00C33426"/>
    <w:rsid w:val="00C475C6"/>
    <w:rsid w:val="00C51192"/>
    <w:rsid w:val="00C516C0"/>
    <w:rsid w:val="00C607A3"/>
    <w:rsid w:val="00C62A10"/>
    <w:rsid w:val="00C65522"/>
    <w:rsid w:val="00C71207"/>
    <w:rsid w:val="00C7161C"/>
    <w:rsid w:val="00C74183"/>
    <w:rsid w:val="00C80172"/>
    <w:rsid w:val="00C825CC"/>
    <w:rsid w:val="00C8400A"/>
    <w:rsid w:val="00C849C1"/>
    <w:rsid w:val="00C851A9"/>
    <w:rsid w:val="00C91986"/>
    <w:rsid w:val="00C956D6"/>
    <w:rsid w:val="00C9608C"/>
    <w:rsid w:val="00CA1039"/>
    <w:rsid w:val="00CA1575"/>
    <w:rsid w:val="00CA1A59"/>
    <w:rsid w:val="00CA3781"/>
    <w:rsid w:val="00CA4231"/>
    <w:rsid w:val="00CA4DA6"/>
    <w:rsid w:val="00CA6AE0"/>
    <w:rsid w:val="00CA7544"/>
    <w:rsid w:val="00CB0B21"/>
    <w:rsid w:val="00CB115A"/>
    <w:rsid w:val="00CB2595"/>
    <w:rsid w:val="00CC212C"/>
    <w:rsid w:val="00CD4C3B"/>
    <w:rsid w:val="00CE005F"/>
    <w:rsid w:val="00CE040A"/>
    <w:rsid w:val="00CE2C88"/>
    <w:rsid w:val="00CE4E85"/>
    <w:rsid w:val="00CF1CE9"/>
    <w:rsid w:val="00CF353D"/>
    <w:rsid w:val="00CF40BC"/>
    <w:rsid w:val="00CF59EB"/>
    <w:rsid w:val="00CF62E1"/>
    <w:rsid w:val="00CF6668"/>
    <w:rsid w:val="00CF7776"/>
    <w:rsid w:val="00D00755"/>
    <w:rsid w:val="00D0081C"/>
    <w:rsid w:val="00D0656F"/>
    <w:rsid w:val="00D17856"/>
    <w:rsid w:val="00D17C49"/>
    <w:rsid w:val="00D200D1"/>
    <w:rsid w:val="00D21720"/>
    <w:rsid w:val="00D241E0"/>
    <w:rsid w:val="00D35917"/>
    <w:rsid w:val="00D35A58"/>
    <w:rsid w:val="00D36682"/>
    <w:rsid w:val="00D36AD4"/>
    <w:rsid w:val="00D3738E"/>
    <w:rsid w:val="00D416ED"/>
    <w:rsid w:val="00D50192"/>
    <w:rsid w:val="00D51C7C"/>
    <w:rsid w:val="00D53F85"/>
    <w:rsid w:val="00D55E56"/>
    <w:rsid w:val="00D61B84"/>
    <w:rsid w:val="00D62B37"/>
    <w:rsid w:val="00D643F6"/>
    <w:rsid w:val="00D647B4"/>
    <w:rsid w:val="00D660EC"/>
    <w:rsid w:val="00D66128"/>
    <w:rsid w:val="00D670A0"/>
    <w:rsid w:val="00D703FB"/>
    <w:rsid w:val="00D73873"/>
    <w:rsid w:val="00D76664"/>
    <w:rsid w:val="00D77552"/>
    <w:rsid w:val="00D91199"/>
    <w:rsid w:val="00D96315"/>
    <w:rsid w:val="00DA52DC"/>
    <w:rsid w:val="00DB583A"/>
    <w:rsid w:val="00DB6CDD"/>
    <w:rsid w:val="00DB7E38"/>
    <w:rsid w:val="00DC408A"/>
    <w:rsid w:val="00DC60E0"/>
    <w:rsid w:val="00DC623D"/>
    <w:rsid w:val="00DD11BC"/>
    <w:rsid w:val="00DD2F10"/>
    <w:rsid w:val="00DD3919"/>
    <w:rsid w:val="00DD6B1B"/>
    <w:rsid w:val="00DE026C"/>
    <w:rsid w:val="00DE0DA5"/>
    <w:rsid w:val="00DE4CEB"/>
    <w:rsid w:val="00DF48DB"/>
    <w:rsid w:val="00DF7F5E"/>
    <w:rsid w:val="00E033D5"/>
    <w:rsid w:val="00E12A5F"/>
    <w:rsid w:val="00E135FF"/>
    <w:rsid w:val="00E204D1"/>
    <w:rsid w:val="00E209CB"/>
    <w:rsid w:val="00E20CBB"/>
    <w:rsid w:val="00E21C3A"/>
    <w:rsid w:val="00E221AA"/>
    <w:rsid w:val="00E2373D"/>
    <w:rsid w:val="00E25D24"/>
    <w:rsid w:val="00E33E6F"/>
    <w:rsid w:val="00E34278"/>
    <w:rsid w:val="00E3463D"/>
    <w:rsid w:val="00E35656"/>
    <w:rsid w:val="00E41F46"/>
    <w:rsid w:val="00E42BA2"/>
    <w:rsid w:val="00E43C82"/>
    <w:rsid w:val="00E52CC6"/>
    <w:rsid w:val="00E60F61"/>
    <w:rsid w:val="00E62736"/>
    <w:rsid w:val="00E651C7"/>
    <w:rsid w:val="00E66469"/>
    <w:rsid w:val="00E707FC"/>
    <w:rsid w:val="00E73F4F"/>
    <w:rsid w:val="00E740CC"/>
    <w:rsid w:val="00E766F3"/>
    <w:rsid w:val="00E817AC"/>
    <w:rsid w:val="00E83676"/>
    <w:rsid w:val="00E90976"/>
    <w:rsid w:val="00EA24C8"/>
    <w:rsid w:val="00EA2C21"/>
    <w:rsid w:val="00EA583E"/>
    <w:rsid w:val="00EA7459"/>
    <w:rsid w:val="00EA7636"/>
    <w:rsid w:val="00EB0212"/>
    <w:rsid w:val="00EB1F30"/>
    <w:rsid w:val="00EB3B04"/>
    <w:rsid w:val="00EB4B5E"/>
    <w:rsid w:val="00EB60CB"/>
    <w:rsid w:val="00EC20AD"/>
    <w:rsid w:val="00EC5DE1"/>
    <w:rsid w:val="00EC718B"/>
    <w:rsid w:val="00ED0FE6"/>
    <w:rsid w:val="00ED2D85"/>
    <w:rsid w:val="00ED509F"/>
    <w:rsid w:val="00ED5DAC"/>
    <w:rsid w:val="00ED7C87"/>
    <w:rsid w:val="00EE2EE4"/>
    <w:rsid w:val="00EE3F13"/>
    <w:rsid w:val="00EE4DBC"/>
    <w:rsid w:val="00EE6969"/>
    <w:rsid w:val="00EF3C20"/>
    <w:rsid w:val="00EF4153"/>
    <w:rsid w:val="00EF6D63"/>
    <w:rsid w:val="00EF7856"/>
    <w:rsid w:val="00F00E12"/>
    <w:rsid w:val="00F03798"/>
    <w:rsid w:val="00F04E9D"/>
    <w:rsid w:val="00F05BBF"/>
    <w:rsid w:val="00F1226C"/>
    <w:rsid w:val="00F12800"/>
    <w:rsid w:val="00F1585F"/>
    <w:rsid w:val="00F23290"/>
    <w:rsid w:val="00F30E94"/>
    <w:rsid w:val="00F340F8"/>
    <w:rsid w:val="00F34617"/>
    <w:rsid w:val="00F36369"/>
    <w:rsid w:val="00F43F63"/>
    <w:rsid w:val="00F54243"/>
    <w:rsid w:val="00F64EC4"/>
    <w:rsid w:val="00F6563D"/>
    <w:rsid w:val="00F75327"/>
    <w:rsid w:val="00F773EA"/>
    <w:rsid w:val="00F81692"/>
    <w:rsid w:val="00F81A3C"/>
    <w:rsid w:val="00F836FB"/>
    <w:rsid w:val="00F8529B"/>
    <w:rsid w:val="00F854D0"/>
    <w:rsid w:val="00F90D46"/>
    <w:rsid w:val="00F94DC1"/>
    <w:rsid w:val="00FA1555"/>
    <w:rsid w:val="00FA7F65"/>
    <w:rsid w:val="00FB1581"/>
    <w:rsid w:val="00FB44C9"/>
    <w:rsid w:val="00FB4916"/>
    <w:rsid w:val="00FB6A05"/>
    <w:rsid w:val="00FB6F81"/>
    <w:rsid w:val="00FD05FA"/>
    <w:rsid w:val="00FD1B4D"/>
    <w:rsid w:val="00FE1E28"/>
    <w:rsid w:val="00FE21C3"/>
    <w:rsid w:val="00FE2203"/>
    <w:rsid w:val="00FE3CB9"/>
    <w:rsid w:val="00FE739A"/>
    <w:rsid w:val="00FF0BFB"/>
    <w:rsid w:val="00FF6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14:docId w14:val="62294090"/>
  <w15:docId w15:val="{CDA695E1-F5AB-4D63-A7D9-0091F3E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B0DFF"/>
    <w:rPr>
      <w:sz w:val="18"/>
      <w:szCs w:val="18"/>
    </w:rPr>
  </w:style>
  <w:style w:type="character" w:customStyle="1" w:styleId="a4">
    <w:name w:val="批注框文本 字符"/>
    <w:basedOn w:val="a0"/>
    <w:link w:val="a3"/>
    <w:semiHidden/>
    <w:locked/>
    <w:rsid w:val="008B0DFF"/>
    <w:rPr>
      <w:rFonts w:cs="Times New Roman"/>
      <w:sz w:val="18"/>
      <w:szCs w:val="18"/>
    </w:rPr>
  </w:style>
  <w:style w:type="character" w:customStyle="1" w:styleId="apple-style-span">
    <w:name w:val="apple-style-span"/>
    <w:basedOn w:val="a0"/>
    <w:rsid w:val="002107CF"/>
    <w:rPr>
      <w:rFonts w:cs="Times New Roman"/>
    </w:rPr>
  </w:style>
  <w:style w:type="paragraph" w:customStyle="1" w:styleId="1">
    <w:name w:val="列出段落1"/>
    <w:basedOn w:val="a"/>
    <w:rsid w:val="002147F7"/>
    <w:pPr>
      <w:ind w:firstLineChars="200" w:firstLine="420"/>
    </w:pPr>
  </w:style>
  <w:style w:type="paragraph" w:styleId="a5">
    <w:name w:val="header"/>
    <w:basedOn w:val="a"/>
    <w:link w:val="a6"/>
    <w:semiHidden/>
    <w:rsid w:val="006E6A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semiHidden/>
    <w:locked/>
    <w:rsid w:val="006E6A36"/>
    <w:rPr>
      <w:rFonts w:cs="Times New Roman"/>
      <w:sz w:val="18"/>
      <w:szCs w:val="18"/>
    </w:rPr>
  </w:style>
  <w:style w:type="paragraph" w:styleId="a7">
    <w:name w:val="footer"/>
    <w:basedOn w:val="a"/>
    <w:link w:val="a8"/>
    <w:uiPriority w:val="99"/>
    <w:rsid w:val="006E6A36"/>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6E6A36"/>
    <w:rPr>
      <w:rFonts w:cs="Times New Roman"/>
      <w:sz w:val="18"/>
      <w:szCs w:val="18"/>
    </w:rPr>
  </w:style>
  <w:style w:type="character" w:styleId="a9">
    <w:name w:val="annotation reference"/>
    <w:basedOn w:val="a0"/>
    <w:rsid w:val="00B7263C"/>
    <w:rPr>
      <w:sz w:val="21"/>
      <w:szCs w:val="21"/>
    </w:rPr>
  </w:style>
  <w:style w:type="paragraph" w:styleId="aa">
    <w:name w:val="annotation text"/>
    <w:basedOn w:val="a"/>
    <w:link w:val="ab"/>
    <w:rsid w:val="00B7263C"/>
    <w:pPr>
      <w:jc w:val="left"/>
    </w:pPr>
  </w:style>
  <w:style w:type="character" w:customStyle="1" w:styleId="ab">
    <w:name w:val="批注文字 字符"/>
    <w:basedOn w:val="a0"/>
    <w:link w:val="aa"/>
    <w:rsid w:val="00B7263C"/>
    <w:rPr>
      <w:kern w:val="2"/>
      <w:sz w:val="21"/>
      <w:szCs w:val="22"/>
    </w:rPr>
  </w:style>
  <w:style w:type="paragraph" w:styleId="ac">
    <w:name w:val="annotation subject"/>
    <w:basedOn w:val="aa"/>
    <w:next w:val="aa"/>
    <w:link w:val="ad"/>
    <w:rsid w:val="00B7263C"/>
    <w:rPr>
      <w:b/>
      <w:bCs/>
    </w:rPr>
  </w:style>
  <w:style w:type="character" w:customStyle="1" w:styleId="ad">
    <w:name w:val="批注主题 字符"/>
    <w:basedOn w:val="ab"/>
    <w:link w:val="ac"/>
    <w:rsid w:val="00B7263C"/>
    <w:rPr>
      <w:b/>
      <w:bCs/>
      <w:kern w:val="2"/>
      <w:sz w:val="21"/>
      <w:szCs w:val="22"/>
    </w:rPr>
  </w:style>
  <w:style w:type="table" w:styleId="ae">
    <w:name w:val="Table Grid"/>
    <w:basedOn w:val="a1"/>
    <w:locked/>
    <w:rsid w:val="00F8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A43"/>
    <w:pPr>
      <w:widowControl w:val="0"/>
      <w:autoSpaceDE w:val="0"/>
      <w:autoSpaceDN w:val="0"/>
      <w:adjustRightInd w:val="0"/>
    </w:pPr>
    <w:rPr>
      <w:rFonts w:ascii="宋体棯騊." w:eastAsia="宋体棯騊." w:hAnsiTheme="minorHAnsi" w:cs="宋体棯騊."/>
      <w:color w:val="000000"/>
      <w:sz w:val="24"/>
      <w:szCs w:val="24"/>
    </w:rPr>
  </w:style>
  <w:style w:type="paragraph" w:styleId="af">
    <w:name w:val="List Paragraph"/>
    <w:basedOn w:val="a"/>
    <w:uiPriority w:val="34"/>
    <w:qFormat/>
    <w:rsid w:val="00362820"/>
    <w:pPr>
      <w:ind w:firstLineChars="200" w:firstLine="420"/>
    </w:pPr>
  </w:style>
  <w:style w:type="paragraph" w:styleId="af0">
    <w:name w:val="Date"/>
    <w:basedOn w:val="a"/>
    <w:next w:val="a"/>
    <w:link w:val="af1"/>
    <w:rsid w:val="00C17E69"/>
    <w:pPr>
      <w:ind w:leftChars="2500" w:left="100"/>
    </w:pPr>
  </w:style>
  <w:style w:type="character" w:customStyle="1" w:styleId="af1">
    <w:name w:val="日期 字符"/>
    <w:basedOn w:val="a0"/>
    <w:link w:val="af0"/>
    <w:rsid w:val="00C17E69"/>
    <w:rPr>
      <w:kern w:val="2"/>
      <w:sz w:val="21"/>
      <w:szCs w:val="22"/>
    </w:rPr>
  </w:style>
  <w:style w:type="character" w:styleId="af2">
    <w:name w:val="Hyperlink"/>
    <w:basedOn w:val="a0"/>
    <w:unhideWhenUsed/>
    <w:rsid w:val="00CB1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single" w:sz="6" w:space="4" w:color="CCCCCC"/>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CCCCCC"/>
            <w:left w:val="single" w:sz="6" w:space="0" w:color="CCCCCC"/>
            <w:bottom w:val="single" w:sz="6" w:space="0" w:color="CCCCCC"/>
            <w:right w:val="single" w:sz="6" w:space="0" w:color="CCCCCC"/>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5845">
      <w:bodyDiv w:val="1"/>
      <w:marLeft w:val="0"/>
      <w:marRight w:val="0"/>
      <w:marTop w:val="0"/>
      <w:marBottom w:val="0"/>
      <w:divBdr>
        <w:top w:val="none" w:sz="0" w:space="0" w:color="auto"/>
        <w:left w:val="none" w:sz="0" w:space="0" w:color="auto"/>
        <w:bottom w:val="none" w:sz="0" w:space="0" w:color="auto"/>
        <w:right w:val="none" w:sz="0" w:space="0" w:color="auto"/>
      </w:divBdr>
    </w:div>
    <w:div w:id="758524473">
      <w:bodyDiv w:val="1"/>
      <w:marLeft w:val="0"/>
      <w:marRight w:val="0"/>
      <w:marTop w:val="0"/>
      <w:marBottom w:val="0"/>
      <w:divBdr>
        <w:top w:val="none" w:sz="0" w:space="0" w:color="auto"/>
        <w:left w:val="none" w:sz="0" w:space="0" w:color="auto"/>
        <w:bottom w:val="none" w:sz="0" w:space="0" w:color="auto"/>
        <w:right w:val="none" w:sz="0" w:space="0" w:color="auto"/>
      </w:divBdr>
    </w:div>
    <w:div w:id="1046220789">
      <w:bodyDiv w:val="1"/>
      <w:marLeft w:val="0"/>
      <w:marRight w:val="0"/>
      <w:marTop w:val="0"/>
      <w:marBottom w:val="0"/>
      <w:divBdr>
        <w:top w:val="none" w:sz="0" w:space="0" w:color="auto"/>
        <w:left w:val="none" w:sz="0" w:space="0" w:color="auto"/>
        <w:bottom w:val="none" w:sz="0" w:space="0" w:color="auto"/>
        <w:right w:val="none" w:sz="0" w:space="0" w:color="auto"/>
      </w:divBdr>
    </w:div>
    <w:div w:id="1547907910">
      <w:bodyDiv w:val="1"/>
      <w:marLeft w:val="0"/>
      <w:marRight w:val="0"/>
      <w:marTop w:val="0"/>
      <w:marBottom w:val="0"/>
      <w:divBdr>
        <w:top w:val="none" w:sz="0" w:space="0" w:color="auto"/>
        <w:left w:val="none" w:sz="0" w:space="0" w:color="auto"/>
        <w:bottom w:val="none" w:sz="0" w:space="0" w:color="auto"/>
        <w:right w:val="none" w:sz="0" w:space="0" w:color="auto"/>
      </w:divBdr>
    </w:div>
    <w:div w:id="1633711960">
      <w:bodyDiv w:val="1"/>
      <w:marLeft w:val="0"/>
      <w:marRight w:val="0"/>
      <w:marTop w:val="0"/>
      <w:marBottom w:val="0"/>
      <w:divBdr>
        <w:top w:val="none" w:sz="0" w:space="0" w:color="auto"/>
        <w:left w:val="none" w:sz="0" w:space="0" w:color="auto"/>
        <w:bottom w:val="none" w:sz="0" w:space="0" w:color="auto"/>
        <w:right w:val="none" w:sz="0" w:space="0" w:color="auto"/>
      </w:divBdr>
    </w:div>
    <w:div w:id="20842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uan.bit.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20129208@qq.com" TargetMode="External"/><Relationship Id="rId5" Type="http://schemas.openxmlformats.org/officeDocument/2006/relationships/webSettings" Target="webSettings.xml"/><Relationship Id="rId10" Type="http://schemas.openxmlformats.org/officeDocument/2006/relationships/hyperlink" Target="mailto:&#21457;&#36865;&#30005;&#23376;&#29256;&#33267;gongxinglu@126.com" TargetMode="External"/><Relationship Id="rId4" Type="http://schemas.openxmlformats.org/officeDocument/2006/relationships/settings" Target="settings.xml"/><Relationship Id="rId9" Type="http://schemas.openxmlformats.org/officeDocument/2006/relationships/hyperlink" Target="mailto:&#20197;&#23398;&#38498;&#20026;&#21333;&#20301;&#27719;&#24635;&#21518;&#25552;&#20132;&#30005;&#23376;&#29256;&#33267;gongxinglu@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3EDE-2762-44B6-A564-85464CD0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Pages>
  <Words>489</Words>
  <Characters>2792</Characters>
  <Application>Microsoft Office Word</Application>
  <DocSecurity>0</DocSecurity>
  <Lines>23</Lines>
  <Paragraphs>6</Paragraphs>
  <ScaleCrop>false</ScaleCrop>
  <Company>WwW.YlmF.CoM</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关于开展2012年寒假社会实践活动的通知</dc:title>
  <dc:creator>Panshhgo</dc:creator>
  <cp:lastModifiedBy>user</cp:lastModifiedBy>
  <cp:revision>71</cp:revision>
  <cp:lastPrinted>2019-12-10T06:50:00Z</cp:lastPrinted>
  <dcterms:created xsi:type="dcterms:W3CDTF">2017-12-05T03:43:00Z</dcterms:created>
  <dcterms:modified xsi:type="dcterms:W3CDTF">2019-12-17T06:05:00Z</dcterms:modified>
</cp:coreProperties>
</file>